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88F9" w14:textId="77777777" w:rsidR="00E960EE" w:rsidRDefault="00E960EE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6B1232D" w14:textId="77777777" w:rsidR="00E960EE" w:rsidRDefault="00E960EE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85F3E52" w14:textId="66416AF5" w:rsidR="007E7179" w:rsidRDefault="007E7179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E7179">
        <w:rPr>
          <w:rFonts w:ascii="Times New Roman" w:hAnsi="Times New Roman"/>
          <w:b/>
        </w:rPr>
        <w:t>PRIJAVNI OBRAZAC ZA DODJELU SREDSTAVA</w:t>
      </w:r>
    </w:p>
    <w:p w14:paraId="0DD37E3A" w14:textId="77777777" w:rsidR="008E7BB9" w:rsidRPr="007E7179" w:rsidRDefault="008E7BB9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46D631A" w14:textId="0E1DBA1E" w:rsidR="00437913" w:rsidRDefault="007E7179" w:rsidP="003E431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3E431F">
        <w:rPr>
          <w:rFonts w:ascii="Times New Roman" w:hAnsi="Times New Roman"/>
          <w:bCs/>
        </w:rPr>
        <w:t>iz Programa utroška finansijskih sredstava sa kriterijima za dodjelu sredstava, sa razdjela 11 – Ured premijera, budžetska organizacija 01, potrošačka jedinica 00</w:t>
      </w:r>
      <w:r w:rsidR="00C04485">
        <w:rPr>
          <w:rFonts w:ascii="Times New Roman" w:hAnsi="Times New Roman"/>
          <w:bCs/>
        </w:rPr>
        <w:t>0</w:t>
      </w:r>
      <w:r w:rsidRPr="003E431F">
        <w:rPr>
          <w:rFonts w:ascii="Times New Roman" w:hAnsi="Times New Roman"/>
          <w:bCs/>
        </w:rPr>
        <w:t>1, Budžeta Zeničko-dobojskog kantona za 2021. godinu</w:t>
      </w:r>
    </w:p>
    <w:p w14:paraId="5E51AD32" w14:textId="6B811CB6" w:rsidR="007E7179" w:rsidRDefault="007E7179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p w14:paraId="7DE19FA3" w14:textId="049F5DF4" w:rsidR="00550AA9" w:rsidRDefault="00550AA9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p w14:paraId="5B697C55" w14:textId="64DBF6B6" w:rsidR="00437913" w:rsidRDefault="007E7179" w:rsidP="007E7179">
      <w:pPr>
        <w:pStyle w:val="ListParagraph"/>
        <w:numPr>
          <w:ilvl w:val="0"/>
          <w:numId w:val="8"/>
        </w:numPr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  <w:r w:rsidRPr="007E7179">
        <w:rPr>
          <w:rFonts w:ascii="Times New Roman" w:hAnsi="Times New Roman"/>
          <w:b/>
        </w:rPr>
        <w:t>Prijavljujem</w:t>
      </w:r>
      <w:r w:rsidR="003E431F">
        <w:rPr>
          <w:rFonts w:ascii="Times New Roman" w:hAnsi="Times New Roman"/>
          <w:b/>
        </w:rPr>
        <w:t xml:space="preserve"> (označiti)</w:t>
      </w:r>
      <w:r>
        <w:rPr>
          <w:rFonts w:ascii="Times New Roman" w:hAnsi="Times New Roman"/>
          <w:b/>
        </w:rPr>
        <w:t>:</w:t>
      </w:r>
    </w:p>
    <w:p w14:paraId="296CFB0D" w14:textId="77777777" w:rsidR="007E7179" w:rsidRDefault="007E7179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1"/>
        <w:gridCol w:w="8576"/>
      </w:tblGrid>
      <w:tr w:rsidR="003E431F" w:rsidRPr="00550AA9" w14:paraId="66DA2615" w14:textId="77777777" w:rsidTr="00835EA0">
        <w:tc>
          <w:tcPr>
            <w:tcW w:w="491" w:type="dxa"/>
          </w:tcPr>
          <w:p w14:paraId="56185530" w14:textId="77777777" w:rsidR="003E431F" w:rsidRPr="00550AA9" w:rsidRDefault="003E431F" w:rsidP="00835E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576" w:type="dxa"/>
          </w:tcPr>
          <w:p w14:paraId="7E88F2DE" w14:textId="16B6A2FF" w:rsidR="003E431F" w:rsidRPr="00550AA9" w:rsidRDefault="00824CB1" w:rsidP="00835E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4CB1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Programski projekat kojim se daje doprinos kvalitetnijoj prezentaciji i informisanju građana o radu i aktivnostima Skupštine Zeničko-dobojskog kantona, Vlade Zeničko-dobojskog kantona i kantonalnih organa uprave i upravnih organizacija</w:t>
            </w:r>
          </w:p>
        </w:tc>
      </w:tr>
    </w:tbl>
    <w:p w14:paraId="48738597" w14:textId="77777777" w:rsidR="003E431F" w:rsidRDefault="003E431F" w:rsidP="005D078C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00F622E5" w14:textId="0377FB63" w:rsidR="0059157B" w:rsidRDefault="007E7179" w:rsidP="007E7179">
      <w:pPr>
        <w:pStyle w:val="ListParagraph"/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  <w:r w:rsidRPr="007E7179">
        <w:rPr>
          <w:rFonts w:ascii="Times New Roman" w:hAnsi="Times New Roman"/>
          <w:b/>
        </w:rPr>
        <w:t>Podaci o podnosiocu aplikacije</w:t>
      </w:r>
      <w:r>
        <w:rPr>
          <w:rFonts w:ascii="Times New Roman" w:hAnsi="Times New Roman"/>
          <w:b/>
        </w:rPr>
        <w:t>:</w:t>
      </w:r>
    </w:p>
    <w:p w14:paraId="2CF3B7B1" w14:textId="77777777" w:rsidR="00550AA9" w:rsidRDefault="00550AA9" w:rsidP="00550AA9">
      <w:pPr>
        <w:pStyle w:val="ListParagraph"/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E7179" w:rsidRPr="00550AA9" w14:paraId="22CB6547" w14:textId="77777777" w:rsidTr="00550AA9">
        <w:tc>
          <w:tcPr>
            <w:tcW w:w="3256" w:type="dxa"/>
          </w:tcPr>
          <w:p w14:paraId="554C9026" w14:textId="39549473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Puni naziv pravnog lica:</w:t>
            </w:r>
          </w:p>
        </w:tc>
        <w:tc>
          <w:tcPr>
            <w:tcW w:w="5806" w:type="dxa"/>
          </w:tcPr>
          <w:p w14:paraId="7542E801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179" w:rsidRPr="00550AA9" w14:paraId="355A3D55" w14:textId="77777777" w:rsidTr="00550AA9">
        <w:tc>
          <w:tcPr>
            <w:tcW w:w="3256" w:type="dxa"/>
          </w:tcPr>
          <w:p w14:paraId="6FF91275" w14:textId="7AF35C44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Sjedište i adresa:</w:t>
            </w:r>
          </w:p>
        </w:tc>
        <w:tc>
          <w:tcPr>
            <w:tcW w:w="5806" w:type="dxa"/>
          </w:tcPr>
          <w:p w14:paraId="4145FF26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179" w:rsidRPr="00550AA9" w14:paraId="09CD7492" w14:textId="77777777" w:rsidTr="00550AA9">
        <w:tc>
          <w:tcPr>
            <w:tcW w:w="3256" w:type="dxa"/>
          </w:tcPr>
          <w:p w14:paraId="61EFA843" w14:textId="6BEF4A1C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Kontakt telefon:</w:t>
            </w:r>
          </w:p>
        </w:tc>
        <w:tc>
          <w:tcPr>
            <w:tcW w:w="5806" w:type="dxa"/>
          </w:tcPr>
          <w:p w14:paraId="42170FFF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179" w:rsidRPr="00550AA9" w14:paraId="1B23C4A3" w14:textId="77777777" w:rsidTr="00550AA9">
        <w:tc>
          <w:tcPr>
            <w:tcW w:w="3256" w:type="dxa"/>
          </w:tcPr>
          <w:p w14:paraId="29FDAABB" w14:textId="13D353D8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E-mail:</w:t>
            </w:r>
          </w:p>
        </w:tc>
        <w:tc>
          <w:tcPr>
            <w:tcW w:w="5806" w:type="dxa"/>
          </w:tcPr>
          <w:p w14:paraId="038B896D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C" w:rsidRPr="00550AA9" w14:paraId="2A5CC2BB" w14:textId="77777777" w:rsidTr="00550AA9">
        <w:tc>
          <w:tcPr>
            <w:tcW w:w="3256" w:type="dxa"/>
          </w:tcPr>
          <w:p w14:paraId="4C45D3B0" w14:textId="05CA280A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Naziv banke u koju se vrši uplata transfera:</w:t>
            </w:r>
          </w:p>
        </w:tc>
        <w:tc>
          <w:tcPr>
            <w:tcW w:w="5806" w:type="dxa"/>
          </w:tcPr>
          <w:p w14:paraId="2DD6F409" w14:textId="77777777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C" w:rsidRPr="00550AA9" w14:paraId="52A7CB2A" w14:textId="77777777" w:rsidTr="00550AA9">
        <w:tc>
          <w:tcPr>
            <w:tcW w:w="3256" w:type="dxa"/>
          </w:tcPr>
          <w:p w14:paraId="42812767" w14:textId="5A337FB3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Broj transakcijskog računa:</w:t>
            </w:r>
          </w:p>
        </w:tc>
        <w:tc>
          <w:tcPr>
            <w:tcW w:w="5806" w:type="dxa"/>
          </w:tcPr>
          <w:p w14:paraId="6FD17CA5" w14:textId="77777777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C" w:rsidRPr="00550AA9" w14:paraId="1DD8507A" w14:textId="77777777" w:rsidTr="00550AA9">
        <w:tc>
          <w:tcPr>
            <w:tcW w:w="3256" w:type="dxa"/>
          </w:tcPr>
          <w:p w14:paraId="67DB1245" w14:textId="694F928B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ID broj:</w:t>
            </w:r>
          </w:p>
        </w:tc>
        <w:tc>
          <w:tcPr>
            <w:tcW w:w="5806" w:type="dxa"/>
          </w:tcPr>
          <w:p w14:paraId="5A58DB0C" w14:textId="77777777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179" w:rsidRPr="00550AA9" w14:paraId="74F8A06B" w14:textId="77777777" w:rsidTr="00550AA9">
        <w:tc>
          <w:tcPr>
            <w:tcW w:w="3256" w:type="dxa"/>
          </w:tcPr>
          <w:p w14:paraId="463B50DF" w14:textId="27CA4DCF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Period realizacije projekta:</w:t>
            </w:r>
          </w:p>
        </w:tc>
        <w:tc>
          <w:tcPr>
            <w:tcW w:w="5806" w:type="dxa"/>
          </w:tcPr>
          <w:p w14:paraId="6C9A4291" w14:textId="04AA59F2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Od:                                                Do:</w:t>
            </w:r>
          </w:p>
        </w:tc>
      </w:tr>
      <w:tr w:rsidR="007E7179" w:rsidRPr="00550AA9" w14:paraId="42F39F8C" w14:textId="77777777" w:rsidTr="00550AA9">
        <w:tc>
          <w:tcPr>
            <w:tcW w:w="3256" w:type="dxa"/>
          </w:tcPr>
          <w:p w14:paraId="2A24958D" w14:textId="50EC7592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Iznos sredstava koji se traži:</w:t>
            </w:r>
          </w:p>
        </w:tc>
        <w:tc>
          <w:tcPr>
            <w:tcW w:w="5806" w:type="dxa"/>
          </w:tcPr>
          <w:p w14:paraId="588A0BCD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8E0B4BD" w14:textId="77777777" w:rsidR="00E960EE" w:rsidRPr="007E7179" w:rsidRDefault="00E960EE" w:rsidP="007E7179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2462B22" w14:textId="19171C2F" w:rsidR="004E5444" w:rsidRDefault="007E7179" w:rsidP="007E7179">
      <w:pPr>
        <w:pStyle w:val="ListParagraph"/>
        <w:numPr>
          <w:ilvl w:val="0"/>
          <w:numId w:val="8"/>
        </w:numPr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Dostavlja se sljedeća dokumentacija:</w:t>
      </w:r>
    </w:p>
    <w:p w14:paraId="26A0F9EA" w14:textId="3AD52942" w:rsidR="007E7179" w:rsidRDefault="007E7179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1"/>
        <w:gridCol w:w="8576"/>
      </w:tblGrid>
      <w:tr w:rsidR="00550AA9" w:rsidRPr="00824CB1" w14:paraId="6D85B47A" w14:textId="77777777" w:rsidTr="00550AA9">
        <w:tc>
          <w:tcPr>
            <w:tcW w:w="491" w:type="dxa"/>
          </w:tcPr>
          <w:p w14:paraId="05A766DE" w14:textId="2EB31ECE" w:rsidR="00550AA9" w:rsidRPr="00824CB1" w:rsidRDefault="00550AA9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576" w:type="dxa"/>
          </w:tcPr>
          <w:p w14:paraId="022200CF" w14:textId="23A98C86" w:rsidR="00550AA9" w:rsidRPr="00824CB1" w:rsidRDefault="00824CB1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4CB1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Rješenje o registraciji</w:t>
            </w:r>
            <w:r w:rsidR="00FD458F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 ili izvod iz registra</w:t>
            </w:r>
            <w:r w:rsidRPr="00824CB1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 (original ili ovjerena kopija);</w:t>
            </w:r>
          </w:p>
        </w:tc>
      </w:tr>
      <w:tr w:rsidR="00824CB1" w:rsidRPr="00824CB1" w14:paraId="1F274843" w14:textId="77777777" w:rsidTr="00550AA9">
        <w:tc>
          <w:tcPr>
            <w:tcW w:w="491" w:type="dxa"/>
          </w:tcPr>
          <w:p w14:paraId="05DA8F76" w14:textId="43295429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576" w:type="dxa"/>
          </w:tcPr>
          <w:p w14:paraId="2CBE64A1" w14:textId="7E286EC3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824CB1">
              <w:rPr>
                <w:rFonts w:ascii="Times New Roman" w:hAnsi="Times New Roman"/>
                <w:sz w:val="20"/>
                <w:szCs w:val="20"/>
              </w:rPr>
              <w:t>Identifikacioni broj (original ili ovjerena kopija);</w:t>
            </w:r>
          </w:p>
        </w:tc>
      </w:tr>
      <w:tr w:rsidR="00824CB1" w:rsidRPr="00824CB1" w14:paraId="59DCD9BA" w14:textId="77777777" w:rsidTr="00550AA9">
        <w:tc>
          <w:tcPr>
            <w:tcW w:w="491" w:type="dxa"/>
          </w:tcPr>
          <w:p w14:paraId="79E8625D" w14:textId="4662F1D2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576" w:type="dxa"/>
          </w:tcPr>
          <w:p w14:paraId="63128DF5" w14:textId="67D11E8B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824CB1">
              <w:rPr>
                <w:rFonts w:ascii="Times New Roman" w:hAnsi="Times New Roman"/>
                <w:sz w:val="20"/>
                <w:szCs w:val="20"/>
              </w:rPr>
              <w:t>Spesimen potpisa (original ili ovjerena kopija)</w:t>
            </w:r>
            <w:r w:rsidR="008B066C">
              <w:t xml:space="preserve"> </w:t>
            </w:r>
            <w:r w:rsidR="008B066C" w:rsidRPr="008B066C">
              <w:rPr>
                <w:rFonts w:ascii="Times New Roman" w:hAnsi="Times New Roman"/>
                <w:sz w:val="20"/>
                <w:szCs w:val="20"/>
              </w:rPr>
              <w:t>(potvrda od Banke o ovlaštenim licima za raspolaganje sredsvima računa)</w:t>
            </w:r>
            <w:r w:rsidRPr="00824CB1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24CB1" w:rsidRPr="00824CB1" w14:paraId="293B76FB" w14:textId="77777777" w:rsidTr="00550AA9">
        <w:tc>
          <w:tcPr>
            <w:tcW w:w="491" w:type="dxa"/>
          </w:tcPr>
          <w:p w14:paraId="4509422E" w14:textId="2F3E2C47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8576" w:type="dxa"/>
          </w:tcPr>
          <w:p w14:paraId="0F3CC418" w14:textId="4C30721F" w:rsidR="00824CB1" w:rsidRPr="00824CB1" w:rsidRDefault="00C04485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4485">
              <w:rPr>
                <w:rFonts w:ascii="Times New Roman" w:hAnsi="Times New Roman"/>
                <w:sz w:val="20"/>
                <w:szCs w:val="20"/>
              </w:rPr>
              <w:t>Potvrda poslovne banke da podnositelj zahtjeva nema blokiran glavni transakcijski račun (potvrda o solventnosti) – ne starija od dana objavljivanja javnog poziva (original ili ovjerena kopija);</w:t>
            </w:r>
          </w:p>
        </w:tc>
      </w:tr>
      <w:tr w:rsidR="00824CB1" w:rsidRPr="00824CB1" w14:paraId="15582153" w14:textId="77777777" w:rsidTr="00550AA9">
        <w:tc>
          <w:tcPr>
            <w:tcW w:w="491" w:type="dxa"/>
          </w:tcPr>
          <w:p w14:paraId="5BE4443B" w14:textId="41F5489C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8576" w:type="dxa"/>
          </w:tcPr>
          <w:p w14:paraId="5F1A771B" w14:textId="475CCFAA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824CB1">
              <w:rPr>
                <w:rFonts w:ascii="Times New Roman" w:hAnsi="Times New Roman"/>
                <w:sz w:val="20"/>
                <w:szCs w:val="20"/>
              </w:rPr>
              <w:t>Programski projekat (emisije ili ciklusa emisija, odnosno novinskih ili internet članaka) sa kojima se aplicira na javni poziv, sa kratkim opisom  sadržaja i načina realizacije i utvrđenom dinamikom i planom emitovanja-štampanja</w:t>
            </w:r>
            <w:r w:rsidR="00FD458F">
              <w:rPr>
                <w:rFonts w:ascii="Times New Roman" w:hAnsi="Times New Roman"/>
                <w:sz w:val="20"/>
                <w:szCs w:val="20"/>
              </w:rPr>
              <w:t xml:space="preserve"> sa </w:t>
            </w:r>
            <w:r w:rsidR="00FD458F" w:rsidRPr="00FD458F">
              <w:rPr>
                <w:rFonts w:ascii="Times New Roman" w:hAnsi="Times New Roman"/>
                <w:sz w:val="20"/>
                <w:szCs w:val="20"/>
              </w:rPr>
              <w:t>obavezom objavljivanja i svih informacija putem dostavljenih saopštenja za medije koje dostavljaju Press službe Zeničko-dobojskog kantona</w:t>
            </w:r>
            <w:r w:rsidRPr="00824CB1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24CB1" w:rsidRPr="00824CB1" w14:paraId="4FED43E2" w14:textId="77777777" w:rsidTr="00550AA9">
        <w:tc>
          <w:tcPr>
            <w:tcW w:w="491" w:type="dxa"/>
          </w:tcPr>
          <w:p w14:paraId="42345CFE" w14:textId="6F191377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8576" w:type="dxa"/>
          </w:tcPr>
          <w:p w14:paraId="6DE04613" w14:textId="28929E24" w:rsidR="00824CB1" w:rsidRPr="00824CB1" w:rsidRDefault="00824CB1" w:rsidP="00824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824CB1">
              <w:rPr>
                <w:rFonts w:ascii="Times New Roman" w:hAnsi="Times New Roman"/>
                <w:sz w:val="20"/>
                <w:szCs w:val="20"/>
              </w:rPr>
              <w:t>Finansijski plan predloženog/ih programskog projekta/kata, sa specifikacijom troškova (izrada, emitovanje, objavljivanje, izdavanje) i visinom traženih sredstava;</w:t>
            </w:r>
          </w:p>
        </w:tc>
      </w:tr>
      <w:tr w:rsidR="00824CB1" w:rsidRPr="00824CB1" w14:paraId="5C9ECB7B" w14:textId="77777777" w:rsidTr="00550AA9">
        <w:tc>
          <w:tcPr>
            <w:tcW w:w="491" w:type="dxa"/>
          </w:tcPr>
          <w:p w14:paraId="0E283509" w14:textId="7480363D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8576" w:type="dxa"/>
          </w:tcPr>
          <w:p w14:paraId="37874CEC" w14:textId="625C6864" w:rsidR="00824CB1" w:rsidRPr="00824CB1" w:rsidRDefault="00C04485" w:rsidP="00824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C04485">
              <w:rPr>
                <w:rFonts w:ascii="Times New Roman" w:hAnsi="Times New Roman"/>
                <w:sz w:val="20"/>
                <w:szCs w:val="20"/>
              </w:rPr>
              <w:t>Uvjerenje o izmirenim zakonskim obavezama po osnovu poreza i doprinosa zaključno sa danom raspisivanja javnog poziva (ili ne starije od dana objavljivanja javnog poziva) (original ili ovjerena kopija);</w:t>
            </w:r>
          </w:p>
        </w:tc>
      </w:tr>
      <w:tr w:rsidR="00824CB1" w:rsidRPr="00824CB1" w14:paraId="69CBBAB1" w14:textId="77777777" w:rsidTr="00550AA9">
        <w:tc>
          <w:tcPr>
            <w:tcW w:w="491" w:type="dxa"/>
          </w:tcPr>
          <w:p w14:paraId="0EBB9EB8" w14:textId="3CD34416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8576" w:type="dxa"/>
          </w:tcPr>
          <w:p w14:paraId="4EC4AA72" w14:textId="41A141A0" w:rsidR="00824CB1" w:rsidRPr="00824CB1" w:rsidRDefault="00824CB1" w:rsidP="00824C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CB1">
              <w:rPr>
                <w:rFonts w:ascii="Times New Roman" w:hAnsi="Times New Roman"/>
                <w:sz w:val="20"/>
                <w:szCs w:val="20"/>
              </w:rPr>
              <w:t>Izjavu o organizaciji rada medija, broju zaposlenih, području koje medij pokriva, tehničkoj opremljenosti, obimu i strukturi vlastite produkcije i redovnom tiražu (odnosi se na printane medije) i posjećenosti (odnosi se na web portale) potpisanu i ovjerenu od strane ovlaštenog lica podnosioca prijave;</w:t>
            </w:r>
          </w:p>
        </w:tc>
      </w:tr>
      <w:tr w:rsidR="00824CB1" w:rsidRPr="00824CB1" w14:paraId="12E38261" w14:textId="77777777" w:rsidTr="00550AA9">
        <w:tc>
          <w:tcPr>
            <w:tcW w:w="491" w:type="dxa"/>
          </w:tcPr>
          <w:p w14:paraId="53C70E18" w14:textId="4904BB6F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8576" w:type="dxa"/>
          </w:tcPr>
          <w:p w14:paraId="16749E24" w14:textId="625F8126" w:rsidR="00824CB1" w:rsidRPr="00824CB1" w:rsidRDefault="00824CB1" w:rsidP="00824C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CB1">
              <w:rPr>
                <w:rFonts w:ascii="Times New Roman" w:hAnsi="Times New Roman"/>
                <w:sz w:val="20"/>
                <w:szCs w:val="20"/>
              </w:rPr>
              <w:t>Ovjerenu kopiju važeće dozvole RAK-a za emitovanje (za radio i televizijske stanice);</w:t>
            </w:r>
          </w:p>
        </w:tc>
      </w:tr>
      <w:tr w:rsidR="00824CB1" w:rsidRPr="00824CB1" w14:paraId="3C2B0AFA" w14:textId="77777777" w:rsidTr="00550AA9">
        <w:tc>
          <w:tcPr>
            <w:tcW w:w="491" w:type="dxa"/>
          </w:tcPr>
          <w:p w14:paraId="0E9A7C6A" w14:textId="3954A284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8576" w:type="dxa"/>
          </w:tcPr>
          <w:p w14:paraId="57A3A62E" w14:textId="04EA6979" w:rsidR="00824CB1" w:rsidRPr="00824CB1" w:rsidRDefault="00824CB1" w:rsidP="00824C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CB1">
              <w:rPr>
                <w:rFonts w:ascii="Times New Roman" w:hAnsi="Times New Roman"/>
                <w:sz w:val="20"/>
                <w:szCs w:val="20"/>
              </w:rPr>
              <w:t>Uvjerenje da se protiv podnosioca prijave, odnosno lica ovlaštenih za zastupanje, ne vodi krivični postupak i nije pravosnažno osuđen za prekršaj i/ili počinjenje krivičnog djela;</w:t>
            </w:r>
          </w:p>
        </w:tc>
      </w:tr>
      <w:tr w:rsidR="00824CB1" w:rsidRPr="00824CB1" w14:paraId="34A1B98D" w14:textId="77777777" w:rsidTr="00550AA9">
        <w:tc>
          <w:tcPr>
            <w:tcW w:w="491" w:type="dxa"/>
          </w:tcPr>
          <w:p w14:paraId="7DF4D0F6" w14:textId="68159F8F" w:rsidR="00824CB1" w:rsidRPr="00824CB1" w:rsidRDefault="00824CB1" w:rsidP="00824CB1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CB1"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8576" w:type="dxa"/>
          </w:tcPr>
          <w:p w14:paraId="3401658E" w14:textId="3F7B0CB4" w:rsidR="00824CB1" w:rsidRPr="00824CB1" w:rsidRDefault="00824CB1" w:rsidP="00824C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CB1">
              <w:rPr>
                <w:rFonts w:ascii="Times New Roman" w:hAnsi="Times New Roman"/>
                <w:sz w:val="20"/>
                <w:szCs w:val="20"/>
              </w:rPr>
              <w:t xml:space="preserve">Ovjerenu izjavu ovlaštenog lica podnosioca zahtjeva prilog Prijavnog obrasca za dodjelu sredstava iz Budžeta Zeničko-dobojskog kantona sa (preuzeti na </w:t>
            </w:r>
            <w:hyperlink r:id="rId8" w:history="1">
              <w:r w:rsidRPr="00824C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www.zdk.ba</w:t>
              </w:r>
            </w:hyperlink>
            <w:r w:rsidRPr="00824CB1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Pr="00824CB1">
              <w:rPr>
                <w:rFonts w:ascii="Times New Roman" w:hAnsi="Times New Roman"/>
                <w:b/>
                <w:bCs/>
                <w:sz w:val="20"/>
                <w:szCs w:val="20"/>
              </w:rPr>
              <w:t>Obrazac II-2</w:t>
            </w:r>
          </w:p>
        </w:tc>
      </w:tr>
    </w:tbl>
    <w:p w14:paraId="6E29C89C" w14:textId="1B5EE9AD" w:rsidR="00550AA9" w:rsidRDefault="00550AA9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3375FA0" w14:textId="1E5C456F" w:rsidR="00C04485" w:rsidRDefault="00C04485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4E071AA" w14:textId="41756564" w:rsidR="00C04485" w:rsidRDefault="00C04485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FBF96FA" w14:textId="040FD302" w:rsidR="00C04485" w:rsidRDefault="00C04485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E1EB390" w14:textId="2ADB923A" w:rsidR="00C04485" w:rsidRDefault="00C04485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48578BD" w14:textId="4F75B0F1" w:rsidR="00C04485" w:rsidRDefault="00C04485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111F5EC" w14:textId="77777777" w:rsidR="00C04485" w:rsidRPr="00824CB1" w:rsidRDefault="00C04485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</w:tblGrid>
      <w:tr w:rsidR="004E5444" w14:paraId="6D7E0AD6" w14:textId="77777777" w:rsidTr="004E5444">
        <w:tc>
          <w:tcPr>
            <w:tcW w:w="2689" w:type="dxa"/>
          </w:tcPr>
          <w:p w14:paraId="10995F84" w14:textId="243C9FF0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6F20386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5444" w14:paraId="20BF5D78" w14:textId="77777777" w:rsidTr="004E5444">
        <w:tc>
          <w:tcPr>
            <w:tcW w:w="2689" w:type="dxa"/>
          </w:tcPr>
          <w:p w14:paraId="1772A7CF" w14:textId="08004F01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49C719D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5444" w14:paraId="4518C492" w14:textId="77777777" w:rsidTr="004E5444">
        <w:tc>
          <w:tcPr>
            <w:tcW w:w="2689" w:type="dxa"/>
            <w:tcBorders>
              <w:bottom w:val="nil"/>
            </w:tcBorders>
          </w:tcPr>
          <w:p w14:paraId="6871785E" w14:textId="2A3F5125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osobe ovlaštene za zastupanje: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4239BB1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5444" w14:paraId="326A614C" w14:textId="77777777" w:rsidTr="004E5444">
        <w:tc>
          <w:tcPr>
            <w:tcW w:w="2689" w:type="dxa"/>
            <w:tcBorders>
              <w:bottom w:val="nil"/>
            </w:tcBorders>
          </w:tcPr>
          <w:p w14:paraId="6239E4C3" w14:textId="24C8B7A2" w:rsidR="004E5444" w:rsidRDefault="00437913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Potpis osobe ovlaštene za zastupanje: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209F0DE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5444" w14:paraId="286C0EF0" w14:textId="77777777" w:rsidTr="004E5444">
        <w:tc>
          <w:tcPr>
            <w:tcW w:w="2689" w:type="dxa"/>
            <w:tcBorders>
              <w:top w:val="nil"/>
              <w:bottom w:val="nil"/>
            </w:tcBorders>
          </w:tcPr>
          <w:p w14:paraId="3623629F" w14:textId="4D3A3005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Pečat: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68B4894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419C04B" w14:textId="77777777" w:rsidR="0073340B" w:rsidRPr="00E85422" w:rsidRDefault="0073340B" w:rsidP="0073340B">
      <w:pPr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p w14:paraId="3AF2AA94" w14:textId="77777777" w:rsidR="0073340B" w:rsidRPr="00E85422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A86C57D" w14:textId="77777777" w:rsidR="0073340B" w:rsidRPr="00E85422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F52F817" w14:textId="77777777" w:rsidR="0073340B" w:rsidRPr="00E85422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C7C5F84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p w14:paraId="4A6956FE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p w14:paraId="463B3AD8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sectPr w:rsidR="0073340B" w:rsidRPr="00E85422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53FE" w14:textId="77777777" w:rsidR="00A61D70" w:rsidRDefault="00A61D70" w:rsidP="00E85422">
      <w:pPr>
        <w:spacing w:after="0" w:line="240" w:lineRule="auto"/>
      </w:pPr>
      <w:r>
        <w:separator/>
      </w:r>
    </w:p>
  </w:endnote>
  <w:endnote w:type="continuationSeparator" w:id="0">
    <w:p w14:paraId="01780226" w14:textId="77777777" w:rsidR="00A61D70" w:rsidRDefault="00A61D70" w:rsidP="00E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1336486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461AF0" w14:textId="4172835F" w:rsidR="00550AA9" w:rsidRPr="00DB1CF5" w:rsidRDefault="00E960EE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Stranica</w:t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begin"/>
            </w:r>
            <w:r w:rsidR="00550AA9" w:rsidRPr="00DB1CF5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separate"/>
            </w:r>
            <w:r w:rsidR="00550AA9" w:rsidRPr="00DB1CF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end"/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begin"/>
            </w:r>
            <w:r w:rsidR="00550AA9" w:rsidRPr="00DB1CF5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separate"/>
            </w:r>
            <w:r w:rsidR="00550AA9" w:rsidRPr="00DB1CF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44AFDD8" w14:textId="4515791F" w:rsidR="00550AA9" w:rsidRDefault="0055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473B" w14:textId="77777777" w:rsidR="00A61D70" w:rsidRDefault="00A61D70" w:rsidP="00E85422">
      <w:pPr>
        <w:spacing w:after="0" w:line="240" w:lineRule="auto"/>
      </w:pPr>
      <w:r>
        <w:separator/>
      </w:r>
    </w:p>
  </w:footnote>
  <w:footnote w:type="continuationSeparator" w:id="0">
    <w:p w14:paraId="36AEDB82" w14:textId="77777777" w:rsidR="00A61D70" w:rsidRDefault="00A61D70" w:rsidP="00E8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6941" w:type="dxa"/>
      <w:tblLook w:val="04A0" w:firstRow="1" w:lastRow="0" w:firstColumn="1" w:lastColumn="0" w:noHBand="0" w:noVBand="1"/>
    </w:tblPr>
    <w:tblGrid>
      <w:gridCol w:w="2121"/>
    </w:tblGrid>
    <w:tr w:rsidR="00E960EE" w14:paraId="52347B11" w14:textId="77777777" w:rsidTr="00E960EE">
      <w:tc>
        <w:tcPr>
          <w:tcW w:w="2121" w:type="dxa"/>
          <w:shd w:val="clear" w:color="auto" w:fill="285496"/>
        </w:tcPr>
        <w:p w14:paraId="5F476D2F" w14:textId="1593FC99" w:rsidR="00E960EE" w:rsidRDefault="00E960EE" w:rsidP="00E960EE">
          <w:pPr>
            <w:pStyle w:val="Header"/>
            <w:jc w:val="center"/>
          </w:pPr>
          <w:r w:rsidRPr="00E960EE">
            <w:rPr>
              <w:rFonts w:ascii="Times New Roman" w:hAnsi="Times New Roman"/>
              <w:b/>
              <w:color w:val="FFFFFF" w:themeColor="background1"/>
            </w:rPr>
            <w:t>Obrazac I</w:t>
          </w:r>
          <w:r w:rsidR="00824CB1">
            <w:rPr>
              <w:rFonts w:ascii="Times New Roman" w:hAnsi="Times New Roman"/>
              <w:b/>
              <w:color w:val="FFFFFF" w:themeColor="background1"/>
            </w:rPr>
            <w:t>I</w:t>
          </w:r>
          <w:r w:rsidRPr="00E960EE">
            <w:rPr>
              <w:rFonts w:ascii="Times New Roman" w:hAnsi="Times New Roman"/>
              <w:b/>
              <w:color w:val="FFFFFF" w:themeColor="background1"/>
            </w:rPr>
            <w:t>-1</w:t>
          </w:r>
        </w:p>
      </w:tc>
    </w:tr>
  </w:tbl>
  <w:p w14:paraId="5738B5AE" w14:textId="444C0CF9" w:rsidR="002C18A0" w:rsidRPr="00E960EE" w:rsidRDefault="002C1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5E"/>
    <w:multiLevelType w:val="hybridMultilevel"/>
    <w:tmpl w:val="4A563FF2"/>
    <w:lvl w:ilvl="0" w:tplc="DECE0A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A87"/>
    <w:multiLevelType w:val="multilevel"/>
    <w:tmpl w:val="F6D4C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7C679C"/>
    <w:multiLevelType w:val="hybridMultilevel"/>
    <w:tmpl w:val="298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3B7C"/>
    <w:multiLevelType w:val="hybridMultilevel"/>
    <w:tmpl w:val="9C6425E0"/>
    <w:lvl w:ilvl="0" w:tplc="9516D4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19EC"/>
    <w:multiLevelType w:val="hybridMultilevel"/>
    <w:tmpl w:val="9E6E7B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97838"/>
    <w:multiLevelType w:val="hybridMultilevel"/>
    <w:tmpl w:val="89480BF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903BE7"/>
    <w:multiLevelType w:val="hybridMultilevel"/>
    <w:tmpl w:val="A88A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0B"/>
    <w:rsid w:val="000617EB"/>
    <w:rsid w:val="000A0D4E"/>
    <w:rsid w:val="000F0A9B"/>
    <w:rsid w:val="001434B5"/>
    <w:rsid w:val="0017764B"/>
    <w:rsid w:val="001E6F72"/>
    <w:rsid w:val="001F26FA"/>
    <w:rsid w:val="00207E53"/>
    <w:rsid w:val="00243E6C"/>
    <w:rsid w:val="002B2A44"/>
    <w:rsid w:val="002C0EF3"/>
    <w:rsid w:val="002C18A0"/>
    <w:rsid w:val="00357037"/>
    <w:rsid w:val="003E431F"/>
    <w:rsid w:val="003E6451"/>
    <w:rsid w:val="00437913"/>
    <w:rsid w:val="00455FB8"/>
    <w:rsid w:val="004E5444"/>
    <w:rsid w:val="00550AA9"/>
    <w:rsid w:val="00571B61"/>
    <w:rsid w:val="00576CFB"/>
    <w:rsid w:val="00584BD0"/>
    <w:rsid w:val="0059157B"/>
    <w:rsid w:val="005A337E"/>
    <w:rsid w:val="005D078C"/>
    <w:rsid w:val="005D6318"/>
    <w:rsid w:val="006466B2"/>
    <w:rsid w:val="0073340B"/>
    <w:rsid w:val="00796D1E"/>
    <w:rsid w:val="007E7179"/>
    <w:rsid w:val="00824CB1"/>
    <w:rsid w:val="00890FC2"/>
    <w:rsid w:val="008A61B5"/>
    <w:rsid w:val="008B066C"/>
    <w:rsid w:val="008E7BB9"/>
    <w:rsid w:val="0093385F"/>
    <w:rsid w:val="009A75B3"/>
    <w:rsid w:val="00A00042"/>
    <w:rsid w:val="00A30B8E"/>
    <w:rsid w:val="00A61D70"/>
    <w:rsid w:val="00A91051"/>
    <w:rsid w:val="00AA0679"/>
    <w:rsid w:val="00C04485"/>
    <w:rsid w:val="00C72B4D"/>
    <w:rsid w:val="00D02038"/>
    <w:rsid w:val="00D17A0D"/>
    <w:rsid w:val="00D806AE"/>
    <w:rsid w:val="00DA7B6E"/>
    <w:rsid w:val="00DB1CF5"/>
    <w:rsid w:val="00DE20DA"/>
    <w:rsid w:val="00DF55C9"/>
    <w:rsid w:val="00E85422"/>
    <w:rsid w:val="00E960EE"/>
    <w:rsid w:val="00EB3B25"/>
    <w:rsid w:val="00EF01B4"/>
    <w:rsid w:val="00F15D9D"/>
    <w:rsid w:val="00F27297"/>
    <w:rsid w:val="00F366B3"/>
    <w:rsid w:val="00F622F6"/>
    <w:rsid w:val="00F8080F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ADD4F"/>
  <w15:chartTrackingRefBased/>
  <w15:docId w15:val="{7074DA16-02F2-44BC-8715-7D022C1E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40B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3340B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en-GB" w:eastAsia="hr-HR"/>
    </w:rPr>
  </w:style>
  <w:style w:type="character" w:customStyle="1" w:styleId="BodyText2Char">
    <w:name w:val="Body Text 2 Char"/>
    <w:basedOn w:val="DefaultParagraphFont"/>
    <w:link w:val="BodyText2"/>
    <w:rsid w:val="0073340B"/>
    <w:rPr>
      <w:rFonts w:ascii="Courier New" w:eastAsia="Times New Roman" w:hAnsi="Courier New" w:cs="Courier New"/>
      <w:sz w:val="24"/>
      <w:szCs w:val="20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E8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2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C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k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38CB-A111-4D75-A3D2-D9BE7ACA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Amela Prguda</cp:lastModifiedBy>
  <cp:revision>8</cp:revision>
  <cp:lastPrinted>2021-07-05T11:41:00Z</cp:lastPrinted>
  <dcterms:created xsi:type="dcterms:W3CDTF">2021-06-03T09:47:00Z</dcterms:created>
  <dcterms:modified xsi:type="dcterms:W3CDTF">2021-07-12T05:58:00Z</dcterms:modified>
</cp:coreProperties>
</file>