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A0" w:rsidRDefault="00404CA0" w:rsidP="00404CA0">
      <w:pPr>
        <w:rPr>
          <w:rFonts w:ascii="Times New Roman" w:hAnsi="Times New Roman" w:cs="Times New Roman"/>
          <w:b/>
          <w:bCs/>
        </w:rPr>
      </w:pPr>
    </w:p>
    <w:p w:rsidR="00404CA0" w:rsidRDefault="00404CA0" w:rsidP="00404CA0">
      <w:pPr>
        <w:rPr>
          <w:rFonts w:ascii="Times New Roman" w:hAnsi="Times New Roman" w:cs="Times New Roman"/>
          <w:b/>
          <w:bCs/>
        </w:rPr>
      </w:pPr>
      <w:r w:rsidRPr="00411D77">
        <w:rPr>
          <w:rFonts w:ascii="Times New Roman" w:hAnsi="Times New Roman" w:cs="Times New Roman"/>
          <w:b/>
          <w:bCs/>
        </w:rPr>
        <w:t>Prilog</w:t>
      </w:r>
      <w:r>
        <w:rPr>
          <w:rFonts w:ascii="Times New Roman" w:hAnsi="Times New Roman" w:cs="Times New Roman"/>
          <w:b/>
          <w:bCs/>
        </w:rPr>
        <w:t xml:space="preserve"> </w:t>
      </w:r>
      <w:r w:rsidRPr="00411D77">
        <w:rPr>
          <w:rFonts w:ascii="Times New Roman" w:hAnsi="Times New Roman" w:cs="Times New Roman"/>
          <w:b/>
          <w:bCs/>
        </w:rPr>
        <w:t>1</w:t>
      </w:r>
    </w:p>
    <w:p w:rsidR="00404CA0" w:rsidRDefault="00404CA0" w:rsidP="00404CA0">
      <w:pPr>
        <w:rPr>
          <w:rFonts w:ascii="Times New Roman" w:hAnsi="Times New Roman" w:cs="Times New Roman"/>
          <w:b/>
          <w:bCs/>
        </w:rPr>
      </w:pPr>
    </w:p>
    <w:p w:rsidR="00404CA0" w:rsidRPr="006609C4" w:rsidRDefault="00404CA0" w:rsidP="0040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Spisak 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>jesnih zajednica (naseljenih mjesta-sela) koje obuhvataju Zone na području epizootiološke jedinice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Doboj-</w:t>
      </w:r>
      <w:r w:rsidR="00183F6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ug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CA0" w:rsidRPr="00411D77" w:rsidRDefault="00404CA0" w:rsidP="00404C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3C8A" w:rsidRPr="00063C8A" w:rsidRDefault="00404CA0" w:rsidP="00404CA0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 w:rsidRPr="00063C8A">
        <w:rPr>
          <w:rFonts w:ascii="Times New Roman" w:hAnsi="Times New Roman" w:cs="Times New Roman"/>
          <w:sz w:val="24"/>
          <w:szCs w:val="24"/>
        </w:rPr>
        <w:t>Matuzići</w:t>
      </w:r>
      <w:r w:rsidR="00063C8A">
        <w:rPr>
          <w:rFonts w:ascii="Times New Roman" w:hAnsi="Times New Roman" w:cs="Times New Roman"/>
          <w:sz w:val="24"/>
          <w:szCs w:val="24"/>
        </w:rPr>
        <w:t>,</w:t>
      </w:r>
    </w:p>
    <w:p w:rsidR="00063C8A" w:rsidRPr="00063C8A" w:rsidRDefault="00404CA0" w:rsidP="00404CA0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>Zon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8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 w:rsidRPr="00063C8A">
        <w:rPr>
          <w:rFonts w:ascii="Times New Roman" w:hAnsi="Times New Roman" w:cs="Times New Roman"/>
          <w:sz w:val="24"/>
          <w:szCs w:val="24"/>
        </w:rPr>
        <w:t>Mravići</w:t>
      </w:r>
      <w:r w:rsidR="00063C8A">
        <w:rPr>
          <w:rFonts w:ascii="Times New Roman" w:hAnsi="Times New Roman" w:cs="Times New Roman"/>
          <w:sz w:val="24"/>
          <w:szCs w:val="24"/>
        </w:rPr>
        <w:t>.</w:t>
      </w:r>
    </w:p>
    <w:p w:rsidR="00404CA0" w:rsidRPr="006609C4" w:rsidRDefault="00404CA0" w:rsidP="00063C8A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83F64" w:rsidRDefault="00183F64">
      <w:pPr>
        <w:rPr>
          <w:b/>
          <w:bCs/>
          <w:i/>
          <w:iCs/>
        </w:rPr>
      </w:pPr>
    </w:p>
    <w:p w:rsidR="00183F64" w:rsidRDefault="00183F64">
      <w:pPr>
        <w:rPr>
          <w:b/>
          <w:bCs/>
          <w:i/>
          <w:iCs/>
        </w:rPr>
      </w:pPr>
    </w:p>
    <w:p w:rsidR="00183F64" w:rsidRDefault="00183F64">
      <w:pPr>
        <w:rPr>
          <w:b/>
          <w:bCs/>
          <w:i/>
          <w:iCs/>
        </w:rPr>
      </w:pPr>
      <w:bookmarkStart w:id="0" w:name="_GoBack"/>
      <w:bookmarkEnd w:id="0"/>
    </w:p>
    <w:sectPr w:rsidR="00183F64" w:rsidSect="00411D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425"/>
    <w:multiLevelType w:val="hybridMultilevel"/>
    <w:tmpl w:val="1444E45E"/>
    <w:lvl w:ilvl="0" w:tplc="69CAD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0"/>
    <w:rsid w:val="00063C8A"/>
    <w:rsid w:val="00183F64"/>
    <w:rsid w:val="0040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1CF"/>
  <w15:chartTrackingRefBased/>
  <w15:docId w15:val="{22E57AA1-F741-48A2-9DF5-91B1B96B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Tabak</dc:creator>
  <cp:keywords/>
  <dc:description/>
  <cp:lastModifiedBy>Ermin Tabak</cp:lastModifiedBy>
  <cp:revision>4</cp:revision>
  <dcterms:created xsi:type="dcterms:W3CDTF">2021-08-16T13:04:00Z</dcterms:created>
  <dcterms:modified xsi:type="dcterms:W3CDTF">2021-08-24T12:33:00Z</dcterms:modified>
</cp:coreProperties>
</file>