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213"/>
        <w:tblW w:w="10491" w:type="dxa"/>
        <w:tblLook w:val="01E0" w:firstRow="1" w:lastRow="1" w:firstColumn="1" w:lastColumn="1" w:noHBand="0" w:noVBand="0"/>
      </w:tblPr>
      <w:tblGrid>
        <w:gridCol w:w="4480"/>
        <w:gridCol w:w="1266"/>
        <w:gridCol w:w="4745"/>
      </w:tblGrid>
      <w:tr w:rsidR="001C1FAE" w:rsidRPr="00C72C2F" w:rsidTr="00A32B56">
        <w:tc>
          <w:tcPr>
            <w:tcW w:w="4480" w:type="dxa"/>
            <w:vAlign w:val="center"/>
          </w:tcPr>
          <w:p w:rsidR="001C1FAE" w:rsidRPr="00C72C2F" w:rsidRDefault="001C1FAE" w:rsidP="00921CD1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C72C2F">
              <w:rPr>
                <w:b/>
                <w:bCs/>
                <w:sz w:val="22"/>
                <w:szCs w:val="22"/>
                <w:lang w:val="bs-Latn-BA"/>
              </w:rPr>
              <w:t>Bosna i Hercegovina</w:t>
            </w:r>
          </w:p>
          <w:p w:rsidR="001C1FAE" w:rsidRPr="00C72C2F" w:rsidRDefault="001C1FAE" w:rsidP="00921CD1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C72C2F">
              <w:rPr>
                <w:b/>
                <w:bCs/>
                <w:sz w:val="22"/>
                <w:szCs w:val="22"/>
                <w:lang w:val="bs-Latn-BA"/>
              </w:rPr>
              <w:t>Federacija Bosne i Hercegovine</w:t>
            </w:r>
          </w:p>
          <w:p w:rsidR="001C1FAE" w:rsidRPr="00C72C2F" w:rsidRDefault="001C1FAE" w:rsidP="00921CD1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C72C2F">
              <w:rPr>
                <w:b/>
                <w:bCs/>
                <w:sz w:val="22"/>
                <w:szCs w:val="22"/>
                <w:lang w:val="bs-Latn-BA"/>
              </w:rPr>
              <w:t>ZENIČKO-DOBOJSKI KANTON</w:t>
            </w:r>
          </w:p>
          <w:p w:rsidR="001C1FAE" w:rsidRPr="00C72C2F" w:rsidRDefault="00C90F00" w:rsidP="00921CD1">
            <w:pPr>
              <w:jc w:val="center"/>
              <w:rPr>
                <w:b/>
                <w:bCs/>
                <w:lang w:val="bs-Latn-BA"/>
              </w:rPr>
            </w:pPr>
            <w:r>
              <w:rPr>
                <w:b/>
                <w:bCs/>
                <w:noProof/>
                <w:sz w:val="22"/>
                <w:szCs w:val="22"/>
                <w:lang w:val="bs-Latn-BA"/>
              </w:rPr>
              <w:pict>
                <v:line id="Straight Connector 12" o:spid="_x0000_s1026" style="position:absolute;left:0;text-align:left;z-index:251671552;visibility:visible;mso-wrap-distance-top:-3e-5mm;mso-wrap-distance-bottom:-3e-5mm;mso-width-relative:margin;mso-height-relative:margin" from="10.55pt,.65pt" to="197.9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" strokecolor="black [3040]" strokeweight="1.5pt">
                  <o:lock v:ext="edit" shapetype="f"/>
                </v:line>
              </w:pict>
            </w:r>
            <w:r w:rsidR="001C1FAE" w:rsidRPr="00C72C2F">
              <w:rPr>
                <w:b/>
                <w:bCs/>
                <w:sz w:val="22"/>
                <w:szCs w:val="22"/>
                <w:lang w:val="bs-Latn-BA"/>
              </w:rPr>
              <w:t>MINISTARSTVO ZA OBRAZOVANJE, NAUKU, KULTURU I SPORT</w:t>
            </w:r>
          </w:p>
        </w:tc>
        <w:tc>
          <w:tcPr>
            <w:tcW w:w="1266" w:type="dxa"/>
            <w:vAlign w:val="center"/>
          </w:tcPr>
          <w:p w:rsidR="001C1FAE" w:rsidRPr="00C72C2F" w:rsidRDefault="0036609E" w:rsidP="00921CD1">
            <w:pPr>
              <w:jc w:val="center"/>
              <w:rPr>
                <w:lang w:val="bs-Latn-BA"/>
              </w:rPr>
            </w:pPr>
            <w:r w:rsidRPr="00C72C2F">
              <w:rPr>
                <w:noProof/>
                <w:lang w:val="bs-Latn-BA" w:eastAsia="bs-Latn-BA"/>
              </w:rPr>
              <w:drawing>
                <wp:inline distT="0" distB="0" distL="0" distR="0">
                  <wp:extent cx="643255" cy="825500"/>
                  <wp:effectExtent l="19050" t="0" r="444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vAlign w:val="center"/>
          </w:tcPr>
          <w:p w:rsidR="001C1FAE" w:rsidRPr="00C72C2F" w:rsidRDefault="001C1FAE" w:rsidP="00921CD1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C72C2F">
              <w:rPr>
                <w:b/>
                <w:bCs/>
                <w:sz w:val="22"/>
                <w:szCs w:val="22"/>
                <w:lang w:val="bs-Latn-BA"/>
              </w:rPr>
              <w:t>Bosnia and Herzegovina</w:t>
            </w:r>
          </w:p>
          <w:p w:rsidR="001C1FAE" w:rsidRPr="00C72C2F" w:rsidRDefault="001C1FAE" w:rsidP="00921CD1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C72C2F">
              <w:rPr>
                <w:b/>
                <w:bCs/>
                <w:sz w:val="22"/>
                <w:szCs w:val="22"/>
                <w:lang w:val="bs-Latn-BA"/>
              </w:rPr>
              <w:t>Federation of Bosnia and Herzegovina</w:t>
            </w:r>
          </w:p>
          <w:p w:rsidR="001C1FAE" w:rsidRPr="00C72C2F" w:rsidRDefault="001C1FAE" w:rsidP="00921CD1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 w:rsidRPr="00C72C2F">
              <w:rPr>
                <w:b/>
                <w:bCs/>
                <w:sz w:val="22"/>
                <w:szCs w:val="22"/>
                <w:lang w:val="bs-Latn-BA"/>
              </w:rPr>
              <w:t>ZENICA-DOBOJ CANTON</w:t>
            </w:r>
          </w:p>
          <w:p w:rsidR="001C1FAE" w:rsidRPr="00C72C2F" w:rsidRDefault="00C90F00" w:rsidP="00921CD1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noProof/>
                <w:sz w:val="22"/>
                <w:szCs w:val="22"/>
                <w:lang w:val="bs-Latn-BA"/>
              </w:rPr>
              <w:pict>
                <v:line id="Straight Connector 11" o:spid="_x0000_s1030" style="position:absolute;left:0;text-align:left;z-index:251668480;visibility:visible;mso-wrap-distance-top:-3e-5mm;mso-wrap-distance-bottom:-3e-5mm;mso-width-relative:margin;mso-height-relative:margin" from="37.75pt,.25pt" to="184.5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" strokecolor="black [3040]" strokeweight="1.5pt">
                  <o:lock v:ext="edit" shapetype="f"/>
                </v:line>
              </w:pict>
            </w:r>
            <w:r w:rsidR="001C1FAE" w:rsidRPr="00C72C2F">
              <w:rPr>
                <w:b/>
                <w:bCs/>
                <w:sz w:val="22"/>
                <w:szCs w:val="22"/>
                <w:lang w:val="bs-Latn-BA"/>
              </w:rPr>
              <w:t xml:space="preserve">MINISTRY OF EDUCATION, </w:t>
            </w:r>
          </w:p>
          <w:p w:rsidR="001C1FAE" w:rsidRPr="00C72C2F" w:rsidRDefault="001C1FAE" w:rsidP="00921CD1">
            <w:pPr>
              <w:jc w:val="center"/>
              <w:rPr>
                <w:b/>
                <w:bCs/>
                <w:lang w:val="bs-Latn-BA"/>
              </w:rPr>
            </w:pPr>
            <w:r w:rsidRPr="00C72C2F">
              <w:rPr>
                <w:b/>
                <w:bCs/>
                <w:sz w:val="22"/>
                <w:szCs w:val="22"/>
                <w:lang w:val="bs-Latn-BA"/>
              </w:rPr>
              <w:t>SCIENCE, CULTURE&amp;SPORT</w:t>
            </w:r>
          </w:p>
        </w:tc>
      </w:tr>
    </w:tbl>
    <w:p w:rsidR="007B5FB2" w:rsidRPr="00C72C2F" w:rsidRDefault="007B5FB2" w:rsidP="007B118A">
      <w:pPr>
        <w:rPr>
          <w:b/>
          <w:bCs/>
          <w:lang w:val="bs-Latn-BA"/>
        </w:rPr>
      </w:pPr>
    </w:p>
    <w:p w:rsidR="002F6FE3" w:rsidRDefault="002F6FE3" w:rsidP="00261B0D">
      <w:pPr>
        <w:rPr>
          <w:b/>
          <w:iCs/>
          <w:lang w:val="bs-Latn-BA"/>
        </w:rPr>
      </w:pPr>
    </w:p>
    <w:p w:rsidR="005A1178" w:rsidRDefault="005A1178" w:rsidP="00261B0D">
      <w:pPr>
        <w:rPr>
          <w:b/>
          <w:iCs/>
          <w:lang w:val="bs-Latn-BA"/>
        </w:rPr>
      </w:pPr>
    </w:p>
    <w:p w:rsidR="006918C1" w:rsidRPr="00C72C2F" w:rsidRDefault="006918C1" w:rsidP="00261B0D">
      <w:pPr>
        <w:rPr>
          <w:b/>
          <w:iCs/>
          <w:lang w:val="bs-Latn-BA"/>
        </w:rPr>
      </w:pPr>
    </w:p>
    <w:p w:rsidR="008B5507" w:rsidRDefault="008B5507" w:rsidP="008B5507">
      <w:pPr>
        <w:pStyle w:val="BodyText"/>
        <w:spacing w:line="240" w:lineRule="auto"/>
        <w:ind w:firstLine="284"/>
        <w:rPr>
          <w:szCs w:val="24"/>
          <w:lang w:val="hr-BA"/>
        </w:rPr>
      </w:pPr>
      <w:r w:rsidRPr="00E962A8">
        <w:rPr>
          <w:szCs w:val="24"/>
          <w:lang w:val="hr-BA"/>
        </w:rPr>
        <w:t>Na osnovu člana</w:t>
      </w:r>
      <w:r>
        <w:rPr>
          <w:szCs w:val="24"/>
          <w:lang w:val="hr-BA"/>
        </w:rPr>
        <w:t xml:space="preserve"> </w:t>
      </w:r>
      <w:r w:rsidRPr="00E962A8">
        <w:rPr>
          <w:szCs w:val="24"/>
          <w:lang w:val="hr-BA"/>
        </w:rPr>
        <w:t>35</w:t>
      </w:r>
      <w:r>
        <w:rPr>
          <w:szCs w:val="24"/>
          <w:lang w:val="hr-BA"/>
        </w:rPr>
        <w:t xml:space="preserve">. Zakona o izvršavanju Budžeta Zeničko-dobojskog kantona za 2021. godinu. („Službene novine Zeničko-dobojskog kantona“, broj: 7/21), člana </w:t>
      </w:r>
      <w:r w:rsidRPr="00A86430">
        <w:rPr>
          <w:szCs w:val="24"/>
          <w:lang w:val="hr-BA"/>
        </w:rPr>
        <w:t xml:space="preserve">6. Programa utroška sredstava </w:t>
      </w:r>
      <w:r>
        <w:rPr>
          <w:szCs w:val="24"/>
          <w:lang w:val="hr-BA"/>
        </w:rPr>
        <w:t>sa Tekućeg Transfera za sport, b</w:t>
      </w:r>
      <w:r w:rsidRPr="00A86430">
        <w:rPr>
          <w:szCs w:val="24"/>
          <w:lang w:val="hr-BA"/>
        </w:rPr>
        <w:t>roj: 02-11-5086/21, od 12.04.2021.</w:t>
      </w:r>
      <w:r>
        <w:rPr>
          <w:szCs w:val="24"/>
          <w:lang w:val="hr-BA"/>
        </w:rPr>
        <w:t xml:space="preserve"> godine, kao i Zaključka o izmjenama Zaključka o usvajanju i Programa utroška sredstava sa pozicije „Transfer za sport“ u 2021, godini, broj: 02-11-11917/21, od 01.09.2021. godine,</w:t>
      </w:r>
      <w:r w:rsidRPr="00E47829">
        <w:rPr>
          <w:szCs w:val="24"/>
          <w:lang w:val="hr-BA"/>
        </w:rPr>
        <w:t xml:space="preserve"> Ministarstvo za obrazovanje, nauku, kulturu i sport Zeničko-dobojskog kantona raspisuje:</w:t>
      </w:r>
    </w:p>
    <w:p w:rsidR="005A1178" w:rsidRDefault="005A1178" w:rsidP="008B5507">
      <w:pPr>
        <w:pStyle w:val="BodyText"/>
        <w:spacing w:line="240" w:lineRule="auto"/>
        <w:ind w:firstLine="284"/>
        <w:rPr>
          <w:szCs w:val="24"/>
          <w:lang w:val="hr-BA"/>
        </w:rPr>
      </w:pPr>
    </w:p>
    <w:p w:rsidR="007A7CAB" w:rsidRDefault="007A7CAB" w:rsidP="008B5507">
      <w:pPr>
        <w:pStyle w:val="BodyText"/>
        <w:spacing w:line="240" w:lineRule="auto"/>
        <w:ind w:firstLine="284"/>
        <w:rPr>
          <w:szCs w:val="24"/>
          <w:lang w:val="hr-BA"/>
        </w:rPr>
      </w:pPr>
    </w:p>
    <w:p w:rsidR="008B5507" w:rsidRPr="00E47829" w:rsidRDefault="008B5507" w:rsidP="008B5507">
      <w:pPr>
        <w:jc w:val="both"/>
        <w:rPr>
          <w:lang w:val="hr-BA"/>
        </w:rPr>
      </w:pPr>
    </w:p>
    <w:p w:rsidR="00F93AC6" w:rsidRPr="00E47829" w:rsidRDefault="008B5507" w:rsidP="007A7CAB">
      <w:pPr>
        <w:tabs>
          <w:tab w:val="center" w:pos="4500"/>
        </w:tabs>
        <w:jc w:val="center"/>
        <w:rPr>
          <w:b/>
          <w:lang w:val="hr-BA"/>
        </w:rPr>
      </w:pPr>
      <w:r w:rsidRPr="00E47829">
        <w:rPr>
          <w:b/>
          <w:lang w:val="hr-BA"/>
        </w:rPr>
        <w:t>JAVNI POZIV</w:t>
      </w:r>
    </w:p>
    <w:p w:rsidR="008B5507" w:rsidRDefault="008B5507" w:rsidP="008B5507">
      <w:pPr>
        <w:tabs>
          <w:tab w:val="center" w:pos="4500"/>
        </w:tabs>
        <w:ind w:firstLine="284"/>
        <w:jc w:val="center"/>
        <w:rPr>
          <w:b/>
          <w:bCs/>
          <w:lang w:val="hr-BA"/>
        </w:rPr>
      </w:pPr>
      <w:r>
        <w:rPr>
          <w:b/>
          <w:bCs/>
          <w:lang w:val="hr-BA"/>
        </w:rPr>
        <w:t>Z</w:t>
      </w:r>
      <w:r w:rsidRPr="00E52165">
        <w:rPr>
          <w:b/>
          <w:bCs/>
          <w:lang w:val="hr-BA"/>
        </w:rPr>
        <w:t>a</w:t>
      </w:r>
      <w:r>
        <w:rPr>
          <w:b/>
          <w:bCs/>
          <w:lang w:val="hr-BA"/>
        </w:rPr>
        <w:t xml:space="preserve"> dostavljanje prijava za</w:t>
      </w:r>
      <w:r w:rsidRPr="00E52165">
        <w:rPr>
          <w:b/>
          <w:bCs/>
          <w:lang w:val="hr-BA"/>
        </w:rPr>
        <w:t xml:space="preserve"> dodjelu sreds</w:t>
      </w:r>
      <w:r>
        <w:rPr>
          <w:b/>
          <w:bCs/>
          <w:lang w:val="hr-BA"/>
        </w:rPr>
        <w:t>t</w:t>
      </w:r>
      <w:r w:rsidRPr="00E52165">
        <w:rPr>
          <w:b/>
          <w:bCs/>
          <w:lang w:val="hr-BA"/>
        </w:rPr>
        <w:t xml:space="preserve">ava sa „Tekućeg transfera za sport“ iz </w:t>
      </w:r>
      <w:r>
        <w:rPr>
          <w:b/>
          <w:bCs/>
          <w:lang w:val="hr-BA"/>
        </w:rPr>
        <w:t>Budžeta</w:t>
      </w:r>
      <w:r w:rsidRPr="00E52165">
        <w:rPr>
          <w:b/>
          <w:bCs/>
          <w:lang w:val="hr-BA"/>
        </w:rPr>
        <w:t xml:space="preserve"> Zeničko-dobojskog kantona za </w:t>
      </w:r>
      <w:r>
        <w:rPr>
          <w:b/>
          <w:bCs/>
          <w:lang w:val="hr-BA"/>
        </w:rPr>
        <w:t>2021</w:t>
      </w:r>
      <w:r w:rsidRPr="00E52165">
        <w:rPr>
          <w:b/>
          <w:bCs/>
          <w:lang w:val="hr-BA"/>
        </w:rPr>
        <w:t xml:space="preserve">. </w:t>
      </w:r>
      <w:r>
        <w:rPr>
          <w:b/>
          <w:bCs/>
          <w:lang w:val="hr-BA"/>
        </w:rPr>
        <w:t>g</w:t>
      </w:r>
      <w:r w:rsidRPr="00E52165">
        <w:rPr>
          <w:b/>
          <w:bCs/>
          <w:lang w:val="hr-BA"/>
        </w:rPr>
        <w:t>odinu</w:t>
      </w:r>
      <w:r>
        <w:rPr>
          <w:b/>
          <w:bCs/>
          <w:lang w:val="hr-BA"/>
        </w:rPr>
        <w:t>.</w:t>
      </w:r>
    </w:p>
    <w:p w:rsidR="006918C1" w:rsidRPr="00E52165" w:rsidRDefault="006918C1" w:rsidP="008B5507">
      <w:pPr>
        <w:tabs>
          <w:tab w:val="center" w:pos="4500"/>
        </w:tabs>
        <w:ind w:firstLine="284"/>
        <w:jc w:val="center"/>
        <w:rPr>
          <w:b/>
          <w:bCs/>
          <w:lang w:val="hr-BA"/>
        </w:rPr>
      </w:pPr>
    </w:p>
    <w:p w:rsidR="008B5507" w:rsidRPr="00E47829" w:rsidRDefault="008B5507" w:rsidP="008B5507">
      <w:pPr>
        <w:tabs>
          <w:tab w:val="center" w:pos="4500"/>
        </w:tabs>
        <w:jc w:val="both"/>
        <w:rPr>
          <w:lang w:val="hr-BA"/>
        </w:rPr>
      </w:pPr>
    </w:p>
    <w:p w:rsidR="008B5507" w:rsidRPr="00F342AE" w:rsidRDefault="008B5507" w:rsidP="008B5507">
      <w:pPr>
        <w:tabs>
          <w:tab w:val="center" w:pos="4500"/>
        </w:tabs>
        <w:autoSpaceDE w:val="0"/>
        <w:autoSpaceDN w:val="0"/>
        <w:adjustRightInd w:val="0"/>
        <w:ind w:left="360"/>
        <w:jc w:val="center"/>
        <w:rPr>
          <w:b/>
          <w:bCs/>
          <w:lang w:val="hr-BA"/>
        </w:rPr>
      </w:pPr>
      <w:r>
        <w:rPr>
          <w:b/>
          <w:bCs/>
          <w:lang w:val="hr-BA"/>
        </w:rPr>
        <w:t xml:space="preserve">I. </w:t>
      </w:r>
      <w:r w:rsidRPr="00F342AE">
        <w:rPr>
          <w:b/>
          <w:bCs/>
          <w:lang w:val="hr-BA"/>
        </w:rPr>
        <w:t>Predmet poziva</w:t>
      </w:r>
    </w:p>
    <w:p w:rsidR="006918C1" w:rsidRDefault="006918C1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  <w:r w:rsidRPr="00E47829">
        <w:rPr>
          <w:lang w:val="hr-BA"/>
        </w:rPr>
        <w:t xml:space="preserve">Raspisuje se Javni poziv za dostavljanje prijava za dodjelu sredstava iz </w:t>
      </w:r>
      <w:bookmarkStart w:id="0" w:name="_Hlk69283800"/>
      <w:r>
        <w:rPr>
          <w:lang w:val="hr-BA"/>
        </w:rPr>
        <w:t>Budžeta</w:t>
      </w:r>
      <w:bookmarkEnd w:id="0"/>
      <w:r w:rsidRPr="00E47829">
        <w:rPr>
          <w:lang w:val="hr-BA"/>
        </w:rPr>
        <w:t xml:space="preserve"> Zeničko-dobojskog kantona za </w:t>
      </w:r>
      <w:r>
        <w:rPr>
          <w:lang w:val="hr-BA"/>
        </w:rPr>
        <w:t>2021</w:t>
      </w:r>
      <w:r w:rsidRPr="00E47829">
        <w:rPr>
          <w:lang w:val="hr-BA"/>
        </w:rPr>
        <w:t xml:space="preserve">. godinu sa pozicije „Transfer za sport“ </w:t>
      </w:r>
      <w:r>
        <w:rPr>
          <w:lang w:val="hr-BA"/>
        </w:rPr>
        <w:t xml:space="preserve">u skladu sa </w:t>
      </w:r>
      <w:r w:rsidRPr="00E47829">
        <w:rPr>
          <w:lang w:val="hr-BA"/>
        </w:rPr>
        <w:t>član</w:t>
      </w:r>
      <w:r>
        <w:rPr>
          <w:lang w:val="hr-BA"/>
        </w:rPr>
        <w:t xml:space="preserve">om 35. Zakona o izvršavanju Budžeta Zeničko-dobojskog kantona za 2021. godinu. („Službene novine Zeničko-dobojskog kantona“, broj: 7/21), članom </w:t>
      </w:r>
      <w:r w:rsidRPr="00A86430">
        <w:rPr>
          <w:lang w:val="hr-BA"/>
        </w:rPr>
        <w:t xml:space="preserve">6. Programa utroška sredstava </w:t>
      </w:r>
      <w:r w:rsidR="008952CD">
        <w:rPr>
          <w:lang w:val="hr-BA"/>
        </w:rPr>
        <w:t>sa Tekućeg Transfera za sport, b</w:t>
      </w:r>
      <w:r w:rsidRPr="00A86430">
        <w:rPr>
          <w:lang w:val="hr-BA"/>
        </w:rPr>
        <w:t>roj: 02-11-5086/21, od 12.04.2021.</w:t>
      </w:r>
      <w:r>
        <w:rPr>
          <w:lang w:val="hr-BA"/>
        </w:rPr>
        <w:t xml:space="preserve"> godine, kao i Zaključkom o izmjenama Zaključka o usvajanju i Programa utroška sredstava sa pozicije „Transfer za sport“ u 2021, godini, broj: 02-11-11917/21, od 01.09.2021. godine.</w:t>
      </w:r>
    </w:p>
    <w:p w:rsidR="008B5507" w:rsidRDefault="008B5507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tabs>
          <w:tab w:val="center" w:pos="4500"/>
        </w:tabs>
        <w:autoSpaceDE w:val="0"/>
        <w:autoSpaceDN w:val="0"/>
        <w:adjustRightInd w:val="0"/>
        <w:jc w:val="center"/>
        <w:rPr>
          <w:b/>
          <w:lang w:val="hr-BA"/>
        </w:rPr>
      </w:pPr>
      <w:r w:rsidRPr="00E47829">
        <w:rPr>
          <w:b/>
          <w:lang w:val="hr-BA"/>
        </w:rPr>
        <w:t>II.</w:t>
      </w:r>
      <w:r>
        <w:rPr>
          <w:b/>
          <w:lang w:val="hr-BA"/>
        </w:rPr>
        <w:t xml:space="preserve"> Raspodjela sredstava</w:t>
      </w:r>
    </w:p>
    <w:p w:rsidR="008B5507" w:rsidRDefault="008B5507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</w:p>
    <w:p w:rsidR="008B5507" w:rsidRDefault="008B5507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  <w:r>
        <w:rPr>
          <w:lang w:val="hr-BA"/>
        </w:rPr>
        <w:t>Raspodjela sredstava za sufinans</w:t>
      </w:r>
      <w:r w:rsidRPr="00E47829">
        <w:rPr>
          <w:lang w:val="hr-BA"/>
        </w:rPr>
        <w:t>iranje aktivnosti u oblasti sporta vršit će se prema Programu utroška sredstava</w:t>
      </w:r>
      <w:r>
        <w:rPr>
          <w:lang w:val="hr-BA"/>
        </w:rPr>
        <w:t xml:space="preserve"> Ministarstva za obrazovanje, nauku, kulturu i sport, </w:t>
      </w:r>
      <w:r w:rsidRPr="00E47829">
        <w:rPr>
          <w:lang w:val="hr-BA"/>
        </w:rPr>
        <w:t xml:space="preserve">u razdjelu 22, Ministarstvo za obrazovanje, nauku, kulturu i sport, </w:t>
      </w:r>
      <w:r>
        <w:rPr>
          <w:lang w:val="hr-BA"/>
        </w:rPr>
        <w:t>budžetska</w:t>
      </w:r>
      <w:r w:rsidRPr="00E47829">
        <w:rPr>
          <w:lang w:val="hr-BA"/>
        </w:rPr>
        <w:t xml:space="preserve"> organizacija 01, potrošačka jedinica 0001, ekonomski kod 614300, sa pozicije „Transfer za sport”</w:t>
      </w:r>
      <w:r>
        <w:rPr>
          <w:lang w:val="hr-BA"/>
        </w:rPr>
        <w:t xml:space="preserve">, broj: </w:t>
      </w:r>
      <w:r w:rsidRPr="00A86430">
        <w:rPr>
          <w:lang w:val="hr-BA"/>
        </w:rPr>
        <w:t>02-11-5086/21</w:t>
      </w:r>
      <w:r>
        <w:rPr>
          <w:lang w:val="hr-BA"/>
        </w:rPr>
        <w:t xml:space="preserve">, </w:t>
      </w:r>
      <w:r w:rsidRPr="00E47829">
        <w:rPr>
          <w:lang w:val="hr-BA"/>
        </w:rPr>
        <w:t xml:space="preserve">koji </w:t>
      </w:r>
      <w:r>
        <w:rPr>
          <w:lang w:val="hr-BA"/>
        </w:rPr>
        <w:t>je usvojila</w:t>
      </w:r>
      <w:r w:rsidRPr="00E47829">
        <w:rPr>
          <w:lang w:val="hr-BA"/>
        </w:rPr>
        <w:t xml:space="preserve"> Vlada </w:t>
      </w:r>
      <w:r>
        <w:rPr>
          <w:lang w:val="hr-BA"/>
        </w:rPr>
        <w:t xml:space="preserve">Zeničko-dobojskog </w:t>
      </w:r>
      <w:r w:rsidRPr="00E47829">
        <w:rPr>
          <w:lang w:val="hr-BA"/>
        </w:rPr>
        <w:t>kantona</w:t>
      </w:r>
      <w:r>
        <w:rPr>
          <w:lang w:val="hr-BA"/>
        </w:rPr>
        <w:t xml:space="preserve"> na svojoj </w:t>
      </w:r>
      <w:r w:rsidRPr="00A86430">
        <w:rPr>
          <w:lang w:val="hr-BA"/>
        </w:rPr>
        <w:t>102. sjednici, održanoj 12.04.2021</w:t>
      </w:r>
      <w:r>
        <w:rPr>
          <w:lang w:val="hr-BA"/>
        </w:rPr>
        <w:t xml:space="preserve">. godine, te prema Zaključku o izmjenama Zaključka o usvajanju i Programa utroška sredstava sa pozicije „Transfer za sport“, broj: 02-11-11917/21, </w:t>
      </w:r>
      <w:r w:rsidRPr="00E47829">
        <w:rPr>
          <w:lang w:val="hr-BA"/>
        </w:rPr>
        <w:t xml:space="preserve">koji </w:t>
      </w:r>
      <w:r>
        <w:rPr>
          <w:lang w:val="hr-BA"/>
        </w:rPr>
        <w:t>je usvojila</w:t>
      </w:r>
      <w:r w:rsidRPr="00E47829">
        <w:rPr>
          <w:lang w:val="hr-BA"/>
        </w:rPr>
        <w:t xml:space="preserve"> Vlada </w:t>
      </w:r>
      <w:r>
        <w:rPr>
          <w:lang w:val="hr-BA"/>
        </w:rPr>
        <w:t xml:space="preserve">Zeničko-dobojskog </w:t>
      </w:r>
      <w:r w:rsidRPr="00E47829">
        <w:rPr>
          <w:lang w:val="hr-BA"/>
        </w:rPr>
        <w:t>kantona</w:t>
      </w:r>
      <w:r>
        <w:rPr>
          <w:lang w:val="hr-BA"/>
        </w:rPr>
        <w:t xml:space="preserve"> na svojoj 119</w:t>
      </w:r>
      <w:r w:rsidRPr="00A86430">
        <w:rPr>
          <w:lang w:val="hr-BA"/>
        </w:rPr>
        <w:t>. sjednici, održanoj</w:t>
      </w:r>
      <w:r>
        <w:rPr>
          <w:lang w:val="hr-BA"/>
        </w:rPr>
        <w:t xml:space="preserve"> 01.09.2021. godine.</w:t>
      </w:r>
    </w:p>
    <w:p w:rsidR="006918C1" w:rsidRDefault="006918C1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</w:p>
    <w:p w:rsidR="006918C1" w:rsidRDefault="006918C1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</w:p>
    <w:p w:rsidR="006918C1" w:rsidRDefault="006918C1" w:rsidP="006918C1">
      <w:pPr>
        <w:autoSpaceDE w:val="0"/>
        <w:autoSpaceDN w:val="0"/>
        <w:adjustRightInd w:val="0"/>
        <w:jc w:val="both"/>
        <w:rPr>
          <w:lang w:val="hr-BA"/>
        </w:rPr>
      </w:pPr>
    </w:p>
    <w:p w:rsidR="00A1653A" w:rsidRDefault="00A1653A" w:rsidP="006918C1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</w:p>
    <w:p w:rsidR="008B5507" w:rsidRPr="00E47829" w:rsidRDefault="008B5507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tabs>
          <w:tab w:val="center" w:pos="4500"/>
        </w:tabs>
        <w:jc w:val="center"/>
        <w:rPr>
          <w:lang w:val="hr-BA"/>
        </w:rPr>
      </w:pPr>
      <w:r w:rsidRPr="00E47829">
        <w:rPr>
          <w:b/>
          <w:bCs/>
          <w:lang w:val="hr-BA"/>
        </w:rPr>
        <w:t>III.</w:t>
      </w:r>
      <w:r>
        <w:rPr>
          <w:b/>
          <w:bCs/>
          <w:lang w:val="hr-BA"/>
        </w:rPr>
        <w:t xml:space="preserve"> Pravo učestvovanja</w:t>
      </w:r>
    </w:p>
    <w:p w:rsidR="008B5507" w:rsidRDefault="008B5507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</w:p>
    <w:p w:rsidR="008B5507" w:rsidRDefault="008B5507" w:rsidP="00A1653A">
      <w:pPr>
        <w:autoSpaceDE w:val="0"/>
        <w:autoSpaceDN w:val="0"/>
        <w:adjustRightInd w:val="0"/>
        <w:ind w:firstLine="284"/>
        <w:jc w:val="both"/>
        <w:rPr>
          <w:lang w:val="hr-BA"/>
        </w:rPr>
      </w:pPr>
      <w:r w:rsidRPr="00E47829">
        <w:rPr>
          <w:lang w:val="hr-BA"/>
        </w:rPr>
        <w:t xml:space="preserve">(1) </w:t>
      </w:r>
      <w:r>
        <w:rPr>
          <w:lang w:val="hr-BA"/>
        </w:rPr>
        <w:t>Nosioci</w:t>
      </w:r>
      <w:r w:rsidRPr="00E47829">
        <w:rPr>
          <w:lang w:val="hr-BA"/>
        </w:rPr>
        <w:t xml:space="preserve"> sportskih aktivnosti na Zeničko-dobojskom kantonu mogu podnijeti prijavu ako ispunjavaju slijedeće </w:t>
      </w:r>
      <w:r>
        <w:rPr>
          <w:lang w:val="hr-BA"/>
        </w:rPr>
        <w:t>uslove</w:t>
      </w:r>
      <w:r w:rsidRPr="00E47829">
        <w:rPr>
          <w:lang w:val="hr-BA"/>
        </w:rPr>
        <w:t>:</w:t>
      </w:r>
    </w:p>
    <w:p w:rsidR="00A1653A" w:rsidRPr="00E47829" w:rsidRDefault="00A1653A" w:rsidP="00A1653A">
      <w:pPr>
        <w:autoSpaceDE w:val="0"/>
        <w:autoSpaceDN w:val="0"/>
        <w:adjustRightInd w:val="0"/>
        <w:ind w:firstLine="284"/>
        <w:jc w:val="both"/>
        <w:rPr>
          <w:lang w:val="hr-BA"/>
        </w:rPr>
      </w:pPr>
    </w:p>
    <w:p w:rsidR="008B5507" w:rsidRPr="002B4C44" w:rsidRDefault="008B5507" w:rsidP="002B4C44">
      <w:pPr>
        <w:pStyle w:val="ListParagraph"/>
        <w:numPr>
          <w:ilvl w:val="0"/>
          <w:numId w:val="17"/>
        </w:numPr>
        <w:autoSpaceDE w:val="0"/>
        <w:autoSpaceDN w:val="0"/>
        <w:adjustRightInd w:val="0"/>
        <w:jc w:val="both"/>
        <w:rPr>
          <w:lang w:val="hr-BA"/>
        </w:rPr>
      </w:pPr>
      <w:r w:rsidRPr="002B4C44">
        <w:rPr>
          <w:lang w:val="hr-BA"/>
        </w:rPr>
        <w:t>da imaju sjedište na području Zeničko-dobojskog kantona,</w:t>
      </w:r>
      <w:r w:rsidR="002B4C44" w:rsidRPr="002B4C44">
        <w:rPr>
          <w:lang w:val="hr-BA"/>
        </w:rPr>
        <w:t xml:space="preserve"> ili da</w:t>
      </w:r>
      <w:r w:rsidR="004D4396" w:rsidRPr="004D4396">
        <w:rPr>
          <w:lang w:val="hr-BA"/>
        </w:rPr>
        <w:t xml:space="preserve"> </w:t>
      </w:r>
      <w:r w:rsidR="004D4396" w:rsidRPr="002B4C44">
        <w:rPr>
          <w:lang w:val="hr-BA"/>
        </w:rPr>
        <w:t>na</w:t>
      </w:r>
      <w:r w:rsidR="00B06842" w:rsidRPr="00B06842">
        <w:rPr>
          <w:lang w:val="hr-BA"/>
        </w:rPr>
        <w:t xml:space="preserve"> </w:t>
      </w:r>
      <w:r w:rsidR="00B06842" w:rsidRPr="002B4C44">
        <w:rPr>
          <w:lang w:val="hr-BA"/>
        </w:rPr>
        <w:t>području Zeničko-dobojskog kantona</w:t>
      </w:r>
      <w:r w:rsidR="002B4C44" w:rsidRPr="002B4C44">
        <w:rPr>
          <w:lang w:val="hr-BA"/>
        </w:rPr>
        <w:t xml:space="preserve"> provode i realizuju sportsko-rekreativne aktivnosti mladih masovnog karaktera sa 500 i više učesnika</w:t>
      </w:r>
      <w:r w:rsidR="004D4396">
        <w:rPr>
          <w:lang w:val="hr-BA"/>
        </w:rPr>
        <w:t xml:space="preserve"> izvan sistema redovnih takmičenja,</w:t>
      </w:r>
    </w:p>
    <w:p w:rsidR="008B5507" w:rsidRPr="004F2D1C" w:rsidRDefault="008B5507" w:rsidP="008B5507">
      <w:pPr>
        <w:autoSpaceDE w:val="0"/>
        <w:autoSpaceDN w:val="0"/>
        <w:adjustRightInd w:val="0"/>
        <w:ind w:firstLine="567"/>
        <w:jc w:val="both"/>
        <w:rPr>
          <w:bCs/>
          <w:lang w:val="hr-BA"/>
        </w:rPr>
      </w:pPr>
      <w:r w:rsidRPr="00E47829">
        <w:rPr>
          <w:lang w:val="hr-BA"/>
        </w:rPr>
        <w:t xml:space="preserve">b) da su </w:t>
      </w:r>
      <w:r>
        <w:rPr>
          <w:lang w:val="hr-BA"/>
        </w:rPr>
        <w:t>registrovani</w:t>
      </w:r>
      <w:r w:rsidRPr="00E47829">
        <w:rPr>
          <w:lang w:val="hr-BA"/>
        </w:rPr>
        <w:t xml:space="preserve"> u skladu sa zakonom </w:t>
      </w:r>
      <w:r w:rsidRPr="00E47829">
        <w:rPr>
          <w:b/>
          <w:lang w:val="hr-BA"/>
        </w:rPr>
        <w:t>prije</w:t>
      </w:r>
      <w:r>
        <w:rPr>
          <w:b/>
          <w:lang w:val="hr-BA"/>
        </w:rPr>
        <w:t xml:space="preserve"> 31</w:t>
      </w:r>
      <w:r w:rsidRPr="00E47829">
        <w:rPr>
          <w:b/>
          <w:lang w:val="hr-BA"/>
        </w:rPr>
        <w:t>.</w:t>
      </w:r>
      <w:r>
        <w:rPr>
          <w:b/>
          <w:lang w:val="hr-BA"/>
        </w:rPr>
        <w:t>12</w:t>
      </w:r>
      <w:r w:rsidRPr="00E47829">
        <w:rPr>
          <w:b/>
          <w:lang w:val="hr-BA"/>
        </w:rPr>
        <w:t>. 201</w:t>
      </w:r>
      <w:r w:rsidRPr="00E962A8">
        <w:rPr>
          <w:b/>
          <w:lang w:val="hr-BA"/>
        </w:rPr>
        <w:t>9</w:t>
      </w:r>
      <w:r w:rsidRPr="00E47829">
        <w:rPr>
          <w:lang w:val="hr-BA"/>
        </w:rPr>
        <w:t xml:space="preserve">. </w:t>
      </w:r>
      <w:r w:rsidRPr="00E47829">
        <w:rPr>
          <w:b/>
          <w:lang w:val="hr-BA"/>
        </w:rPr>
        <w:t>godine</w:t>
      </w:r>
      <w:r>
        <w:rPr>
          <w:bCs/>
          <w:lang w:val="hr-BA"/>
        </w:rPr>
        <w:t>,</w:t>
      </w:r>
    </w:p>
    <w:p w:rsidR="001120F0" w:rsidRPr="002B4C44" w:rsidRDefault="008B5507" w:rsidP="002B4C44">
      <w:pPr>
        <w:autoSpaceDE w:val="0"/>
        <w:autoSpaceDN w:val="0"/>
        <w:adjustRightInd w:val="0"/>
        <w:ind w:firstLine="567"/>
        <w:jc w:val="both"/>
        <w:rPr>
          <w:lang w:val="hr-BA"/>
        </w:rPr>
      </w:pPr>
      <w:r w:rsidRPr="00E47829">
        <w:rPr>
          <w:lang w:val="hr-BA"/>
        </w:rPr>
        <w:t>c) da su izmirili svoje obaveze po osno</w:t>
      </w:r>
      <w:r w:rsidR="002B4C44">
        <w:rPr>
          <w:lang w:val="hr-BA"/>
        </w:rPr>
        <w:t>vu poreza i obaveznih doprinosa.</w:t>
      </w:r>
      <w:r w:rsidR="001120F0" w:rsidRPr="0032143D">
        <w:rPr>
          <w:color w:val="FF0000"/>
          <w:lang w:val="hr-BA"/>
        </w:rPr>
        <w:t xml:space="preserve">          </w:t>
      </w:r>
      <w:r w:rsidR="00EB10F3" w:rsidRPr="0032143D">
        <w:rPr>
          <w:color w:val="FF0000"/>
          <w:lang w:val="hr-BA"/>
        </w:rPr>
        <w:t xml:space="preserve"> </w:t>
      </w:r>
      <w:r w:rsidR="001120F0" w:rsidRPr="0032143D">
        <w:rPr>
          <w:color w:val="FF0000"/>
          <w:lang w:val="hr-BA"/>
        </w:rPr>
        <w:t xml:space="preserve">              </w:t>
      </w:r>
    </w:p>
    <w:p w:rsidR="002B4C44" w:rsidRPr="0032143D" w:rsidRDefault="002B4C44" w:rsidP="00471A2C">
      <w:pPr>
        <w:autoSpaceDE w:val="0"/>
        <w:autoSpaceDN w:val="0"/>
        <w:adjustRightInd w:val="0"/>
        <w:jc w:val="both"/>
        <w:rPr>
          <w:color w:val="FF0000"/>
          <w:lang w:val="hr-BA"/>
        </w:rPr>
      </w:pPr>
    </w:p>
    <w:p w:rsidR="008B5507" w:rsidRPr="00E47829" w:rsidRDefault="008B5507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  <w:r w:rsidRPr="00E47829">
        <w:rPr>
          <w:lang w:val="hr-BA"/>
        </w:rPr>
        <w:t xml:space="preserve">(2) </w:t>
      </w:r>
      <w:r>
        <w:rPr>
          <w:lang w:val="hr-BA"/>
        </w:rPr>
        <w:t>Nosioci</w:t>
      </w:r>
      <w:r w:rsidRPr="00E47829">
        <w:rPr>
          <w:lang w:val="hr-BA"/>
        </w:rPr>
        <w:t xml:space="preserve"> sportskih aktivnosti u smislu sta</w:t>
      </w:r>
      <w:r>
        <w:rPr>
          <w:lang w:val="hr-BA"/>
        </w:rPr>
        <w:t>v</w:t>
      </w:r>
      <w:r w:rsidRPr="00E47829">
        <w:rPr>
          <w:lang w:val="hr-BA"/>
        </w:rPr>
        <w:t>a 1. ovog čla</w:t>
      </w:r>
      <w:r>
        <w:rPr>
          <w:lang w:val="hr-BA"/>
        </w:rPr>
        <w:t>na</w:t>
      </w:r>
      <w:r w:rsidRPr="00E47829">
        <w:rPr>
          <w:lang w:val="hr-BA"/>
        </w:rPr>
        <w:t xml:space="preserve"> su</w:t>
      </w:r>
      <w:r>
        <w:rPr>
          <w:lang w:val="hr-BA"/>
        </w:rPr>
        <w:t>:</w:t>
      </w:r>
    </w:p>
    <w:p w:rsidR="008B5507" w:rsidRPr="00E47829" w:rsidRDefault="008B5507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Default="008B5507" w:rsidP="008B5507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lang w:val="hr-BA"/>
        </w:rPr>
      </w:pPr>
      <w:r w:rsidRPr="00C41026">
        <w:rPr>
          <w:lang w:val="hr-BA"/>
        </w:rPr>
        <w:t>sportski klubovi koji su ostvarili plasman u viši rang na kraju takmičarske sezone 2020/2021.</w:t>
      </w:r>
      <w:r>
        <w:rPr>
          <w:lang w:val="hr-BA"/>
        </w:rPr>
        <w:t>, ili plasman na međunarodna takmičenja organizovana od strane službeno priznatih evropskih/svjetskih sportskih asocijacija,</w:t>
      </w:r>
      <w:r w:rsidRPr="00C41026">
        <w:rPr>
          <w:lang w:val="hr-BA"/>
        </w:rPr>
        <w:t xml:space="preserve"> </w:t>
      </w:r>
    </w:p>
    <w:p w:rsidR="008B5507" w:rsidRPr="001F5915" w:rsidRDefault="008B5507" w:rsidP="008B5507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>sportski klubovi najvišeg ranga takmičenja koji nisu ostvarili sufinansiranje u 2021. godini,</w:t>
      </w:r>
    </w:p>
    <w:p w:rsidR="008B5507" w:rsidRDefault="008B5507" w:rsidP="008B5507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 xml:space="preserve">sportski klubovi osoba sa invaliditetima </w:t>
      </w:r>
      <w:r w:rsidRPr="00C41026">
        <w:rPr>
          <w:lang w:val="hr-BA"/>
        </w:rPr>
        <w:t>koji su ostvarili plasman u viši rang na kraju takmičarske sezone 2020/2021.</w:t>
      </w:r>
      <w:r>
        <w:rPr>
          <w:lang w:val="hr-BA"/>
        </w:rPr>
        <w:t>, ili plasman na međunarodna takmičenja organizovana od strane službeno priznatih evropskih/svjetskih sportskih asocijacija,</w:t>
      </w:r>
      <w:r w:rsidRPr="00C41026">
        <w:rPr>
          <w:lang w:val="hr-BA"/>
        </w:rPr>
        <w:t xml:space="preserve"> </w:t>
      </w:r>
    </w:p>
    <w:p w:rsidR="008B5507" w:rsidRDefault="008B5507" w:rsidP="008B5507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>sportski klubovi osoba sa invaliditetima najvišeg ranga takmičenja koji nisu ostvarili sufinansiranje u 2021. godini,</w:t>
      </w:r>
    </w:p>
    <w:p w:rsidR="008B5507" w:rsidRDefault="008B5507" w:rsidP="008B5507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lang w:val="hr-BA"/>
        </w:rPr>
      </w:pPr>
      <w:r w:rsidRPr="009C4233">
        <w:rPr>
          <w:lang w:val="hr-BA"/>
        </w:rPr>
        <w:t>sportisti pojedinci/reprezentativci koji su ostvarili plasman na Olimpijske igre,</w:t>
      </w:r>
      <w:r>
        <w:rPr>
          <w:lang w:val="hr-BA"/>
        </w:rPr>
        <w:t xml:space="preserve"> Svjetsko ili Evropsko prvenstvo </w:t>
      </w:r>
      <w:r w:rsidRPr="009C4233">
        <w:rPr>
          <w:lang w:val="hr-BA"/>
        </w:rPr>
        <w:t xml:space="preserve">  (</w:t>
      </w:r>
      <w:r w:rsidRPr="009C4233">
        <w:rPr>
          <w:b/>
          <w:bCs/>
          <w:lang w:val="hr-BA"/>
        </w:rPr>
        <w:t>putem klubova</w:t>
      </w:r>
      <w:r w:rsidRPr="009C4233">
        <w:rPr>
          <w:lang w:val="hr-BA"/>
        </w:rPr>
        <w:t>)</w:t>
      </w:r>
      <w:r>
        <w:rPr>
          <w:lang w:val="hr-BA"/>
        </w:rPr>
        <w:t>,</w:t>
      </w:r>
    </w:p>
    <w:p w:rsidR="008B5507" w:rsidRDefault="008B5507" w:rsidP="008B5507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>s</w:t>
      </w:r>
      <w:r w:rsidRPr="009C4233">
        <w:rPr>
          <w:lang w:val="hr-BA"/>
        </w:rPr>
        <w:t>portisti pojedinci/reprezentativci</w:t>
      </w:r>
      <w:r>
        <w:rPr>
          <w:lang w:val="hr-BA"/>
        </w:rPr>
        <w:t xml:space="preserve"> s invaliditetom koji su ostvarili plasman na Parao</w:t>
      </w:r>
      <w:r w:rsidRPr="009C4233">
        <w:rPr>
          <w:lang w:val="hr-BA"/>
        </w:rPr>
        <w:t>limpijske igre,</w:t>
      </w:r>
      <w:r>
        <w:rPr>
          <w:lang w:val="hr-BA"/>
        </w:rPr>
        <w:t xml:space="preserve"> Svjetsko ili Evropsko prvenstvo </w:t>
      </w:r>
      <w:r w:rsidRPr="009C4233">
        <w:rPr>
          <w:lang w:val="hr-BA"/>
        </w:rPr>
        <w:t xml:space="preserve">  (</w:t>
      </w:r>
      <w:r w:rsidRPr="009C4233">
        <w:rPr>
          <w:b/>
          <w:bCs/>
          <w:lang w:val="hr-BA"/>
        </w:rPr>
        <w:t>putem klubova</w:t>
      </w:r>
      <w:r w:rsidR="00471A2C">
        <w:rPr>
          <w:lang w:val="hr-BA"/>
        </w:rPr>
        <w:t>),</w:t>
      </w:r>
    </w:p>
    <w:p w:rsidR="00471A2C" w:rsidRDefault="00471A2C" w:rsidP="008B5507">
      <w:pPr>
        <w:pStyle w:val="ListParagraph"/>
        <w:numPr>
          <w:ilvl w:val="0"/>
          <w:numId w:val="16"/>
        </w:numPr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 xml:space="preserve">udruženja koja </w:t>
      </w:r>
      <w:r w:rsidRPr="002B4C44">
        <w:rPr>
          <w:lang w:val="hr-BA"/>
        </w:rPr>
        <w:t>provode i realizuju sportsko-rekreativne aktivnosti mladih masovnog karaktera sa 500 i više učesnika</w:t>
      </w:r>
      <w:r w:rsidR="004D4396">
        <w:rPr>
          <w:lang w:val="hr-BA"/>
        </w:rPr>
        <w:t xml:space="preserve"> izvan sistema redovnih takmičenja</w:t>
      </w:r>
      <w:r>
        <w:rPr>
          <w:lang w:val="hr-BA"/>
        </w:rPr>
        <w:t xml:space="preserve"> uz detaljno </w:t>
      </w:r>
      <w:r w:rsidRPr="004D4396">
        <w:rPr>
          <w:b/>
          <w:lang w:val="hr-BA"/>
        </w:rPr>
        <w:t>razrađen projekat</w:t>
      </w:r>
      <w:r>
        <w:rPr>
          <w:lang w:val="hr-BA"/>
        </w:rPr>
        <w:t xml:space="preserve"> (</w:t>
      </w:r>
      <w:r w:rsidR="004D4396">
        <w:rPr>
          <w:lang w:val="hr-BA"/>
        </w:rPr>
        <w:t>osnovni podaci</w:t>
      </w:r>
      <w:r>
        <w:rPr>
          <w:lang w:val="hr-BA"/>
        </w:rPr>
        <w:t xml:space="preserve"> o aplikantu, </w:t>
      </w:r>
      <w:r w:rsidR="004D4396">
        <w:rPr>
          <w:lang w:val="hr-BA"/>
        </w:rPr>
        <w:t>opis</w:t>
      </w:r>
      <w:r>
        <w:rPr>
          <w:lang w:val="hr-BA"/>
        </w:rPr>
        <w:t xml:space="preserve"> projekta,</w:t>
      </w:r>
      <w:r w:rsidR="004D4396">
        <w:rPr>
          <w:lang w:val="hr-BA"/>
        </w:rPr>
        <w:t xml:space="preserve"> lokacija</w:t>
      </w:r>
      <w:r>
        <w:rPr>
          <w:lang w:val="hr-BA"/>
        </w:rPr>
        <w:t xml:space="preserve"> realizacije projekta,</w:t>
      </w:r>
      <w:r w:rsidR="004D4396">
        <w:rPr>
          <w:lang w:val="hr-BA"/>
        </w:rPr>
        <w:t xml:space="preserve"> ciljevi, način</w:t>
      </w:r>
      <w:r>
        <w:rPr>
          <w:lang w:val="hr-BA"/>
        </w:rPr>
        <w:t xml:space="preserve"> provođenja, f</w:t>
      </w:r>
      <w:r w:rsidR="004D4396">
        <w:rPr>
          <w:lang w:val="hr-BA"/>
        </w:rPr>
        <w:t>inansijska analiza</w:t>
      </w:r>
      <w:r>
        <w:rPr>
          <w:lang w:val="hr-BA"/>
        </w:rPr>
        <w:t xml:space="preserve"> prihoda i rashoda</w:t>
      </w:r>
      <w:r w:rsidR="004D4396">
        <w:rPr>
          <w:lang w:val="hr-BA"/>
        </w:rPr>
        <w:t>, očekivani efekti</w:t>
      </w:r>
      <w:r w:rsidR="00B06842">
        <w:rPr>
          <w:lang w:val="hr-BA"/>
        </w:rPr>
        <w:t xml:space="preserve"> projekta</w:t>
      </w:r>
      <w:r>
        <w:rPr>
          <w:lang w:val="hr-BA"/>
        </w:rPr>
        <w:t>)</w:t>
      </w:r>
      <w:r w:rsidR="00B06842">
        <w:rPr>
          <w:lang w:val="hr-BA"/>
        </w:rPr>
        <w:t>.</w:t>
      </w:r>
    </w:p>
    <w:p w:rsidR="008B5507" w:rsidRDefault="008B5507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6918C1" w:rsidRPr="00E47829" w:rsidRDefault="006918C1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tabs>
          <w:tab w:val="center" w:pos="4500"/>
        </w:tabs>
        <w:autoSpaceDE w:val="0"/>
        <w:autoSpaceDN w:val="0"/>
        <w:adjustRightInd w:val="0"/>
        <w:jc w:val="center"/>
        <w:rPr>
          <w:lang w:val="hr-BA"/>
        </w:rPr>
      </w:pPr>
      <w:r w:rsidRPr="00E47829">
        <w:rPr>
          <w:b/>
          <w:lang w:val="hr-BA"/>
        </w:rPr>
        <w:t>IV.</w:t>
      </w:r>
      <w:r>
        <w:rPr>
          <w:b/>
          <w:lang w:val="hr-BA"/>
        </w:rPr>
        <w:t xml:space="preserve"> Predmet finansiranja</w:t>
      </w:r>
    </w:p>
    <w:p w:rsidR="008B5507" w:rsidRDefault="008B5507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  <w:r w:rsidRPr="00E47829">
        <w:rPr>
          <w:lang w:val="hr-BA"/>
        </w:rPr>
        <w:t xml:space="preserve">Prijavu  za dodjelu sredstava mogu podnijeti </w:t>
      </w:r>
      <w:r>
        <w:rPr>
          <w:lang w:val="hr-BA"/>
        </w:rPr>
        <w:t xml:space="preserve">nosioci </w:t>
      </w:r>
      <w:r w:rsidRPr="00E47829">
        <w:rPr>
          <w:lang w:val="hr-BA"/>
        </w:rPr>
        <w:t>sportskih aktivnosti iz člana III. ovog poziva čije se aktivnosti odnosno programi odnose na:</w:t>
      </w:r>
    </w:p>
    <w:p w:rsidR="008B5507" w:rsidRPr="00E47829" w:rsidRDefault="008B5507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Pr="00E43DCA" w:rsidRDefault="008B5507" w:rsidP="008B5507">
      <w:pPr>
        <w:pStyle w:val="ListParagraph"/>
        <w:numPr>
          <w:ilvl w:val="0"/>
          <w:numId w:val="14"/>
        </w:numPr>
        <w:tabs>
          <w:tab w:val="center" w:pos="4500"/>
          <w:tab w:val="left" w:pos="7695"/>
        </w:tabs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>učestvovanje</w:t>
      </w:r>
      <w:r w:rsidRPr="00E43DCA">
        <w:rPr>
          <w:lang w:val="hr-BA"/>
        </w:rPr>
        <w:t xml:space="preserve"> na Olimpijskim igrama, Svj</w:t>
      </w:r>
      <w:r>
        <w:rPr>
          <w:lang w:val="hr-BA"/>
        </w:rPr>
        <w:t>etskim i Evropskim prvenstvima,</w:t>
      </w:r>
    </w:p>
    <w:p w:rsidR="008B5507" w:rsidRDefault="008B5507" w:rsidP="008B5507">
      <w:pPr>
        <w:pStyle w:val="ListParagraph"/>
        <w:numPr>
          <w:ilvl w:val="0"/>
          <w:numId w:val="14"/>
        </w:numPr>
        <w:tabs>
          <w:tab w:val="center" w:pos="4500"/>
          <w:tab w:val="left" w:pos="7695"/>
        </w:tabs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>učestvovanje na službenim klupskim evropskim takmičenjima, svjetskim kupovima,</w:t>
      </w:r>
    </w:p>
    <w:p w:rsidR="008B5507" w:rsidRDefault="008B5507" w:rsidP="008B5507">
      <w:pPr>
        <w:pStyle w:val="ListParagraph"/>
        <w:numPr>
          <w:ilvl w:val="0"/>
          <w:numId w:val="14"/>
        </w:numPr>
        <w:tabs>
          <w:tab w:val="center" w:pos="4500"/>
          <w:tab w:val="left" w:pos="7695"/>
        </w:tabs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>učestvovanje reprezentativaca na međunarodnim takmičenjima u organizacijama matičnih svjetskih i evropskih federacija i asocijacija priznatih od Međunarodnog Olimpijskog komiteta,</w:t>
      </w:r>
    </w:p>
    <w:p w:rsidR="008B5507" w:rsidRDefault="008B5507" w:rsidP="008B5507">
      <w:pPr>
        <w:pStyle w:val="ListParagraph"/>
        <w:numPr>
          <w:ilvl w:val="0"/>
          <w:numId w:val="14"/>
        </w:numPr>
        <w:tabs>
          <w:tab w:val="center" w:pos="4500"/>
          <w:tab w:val="left" w:pos="7695"/>
        </w:tabs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>učestvovanje reprezentativaca s invaliditetom na međunarodnim takmičenjima u organizacijama matičnih svjetkih i evropskih federacija i asocijacija priznatih od Međunarodnog Paraolimpijskog komiteta,</w:t>
      </w:r>
    </w:p>
    <w:p w:rsidR="008B5507" w:rsidRDefault="008B5507" w:rsidP="008B5507">
      <w:pPr>
        <w:pStyle w:val="ListParagraph"/>
        <w:numPr>
          <w:ilvl w:val="0"/>
          <w:numId w:val="14"/>
        </w:numPr>
        <w:tabs>
          <w:tab w:val="center" w:pos="4500"/>
          <w:tab w:val="left" w:pos="7695"/>
        </w:tabs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lastRenderedPageBreak/>
        <w:t xml:space="preserve">podrška klubovima koji su ostvarili plasman u viši rang takmičenja </w:t>
      </w:r>
      <w:r w:rsidRPr="00C41026">
        <w:rPr>
          <w:lang w:val="hr-BA"/>
        </w:rPr>
        <w:t>na kraju takmičarske sezone 2020/2021.</w:t>
      </w:r>
    </w:p>
    <w:p w:rsidR="00B06842" w:rsidRDefault="004D4396" w:rsidP="008B5507">
      <w:pPr>
        <w:pStyle w:val="ListParagraph"/>
        <w:numPr>
          <w:ilvl w:val="0"/>
          <w:numId w:val="14"/>
        </w:numPr>
        <w:tabs>
          <w:tab w:val="center" w:pos="4500"/>
          <w:tab w:val="left" w:pos="7695"/>
        </w:tabs>
        <w:autoSpaceDE w:val="0"/>
        <w:autoSpaceDN w:val="0"/>
        <w:adjustRightInd w:val="0"/>
        <w:jc w:val="both"/>
        <w:rPr>
          <w:lang w:val="hr-BA"/>
        </w:rPr>
      </w:pPr>
      <w:r w:rsidRPr="002B4C44">
        <w:rPr>
          <w:lang w:val="hr-BA"/>
        </w:rPr>
        <w:t>sportsko-rekreativne aktivnosti mladih masovnog karaktera sa 500 i više učesnika</w:t>
      </w:r>
      <w:r>
        <w:rPr>
          <w:lang w:val="hr-BA"/>
        </w:rPr>
        <w:t xml:space="preserve"> izvan sistema redovnih takmičenja.</w:t>
      </w:r>
    </w:p>
    <w:p w:rsidR="006918C1" w:rsidRDefault="006918C1" w:rsidP="006918C1">
      <w:pPr>
        <w:tabs>
          <w:tab w:val="center" w:pos="4500"/>
          <w:tab w:val="left" w:pos="7695"/>
        </w:tabs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jc w:val="both"/>
        <w:rPr>
          <w:lang w:val="hr-BA"/>
        </w:rPr>
      </w:pPr>
    </w:p>
    <w:p w:rsidR="008B5507" w:rsidRDefault="008B5507" w:rsidP="008B5507">
      <w:pPr>
        <w:tabs>
          <w:tab w:val="center" w:pos="4320"/>
        </w:tabs>
        <w:autoSpaceDE w:val="0"/>
        <w:autoSpaceDN w:val="0"/>
        <w:adjustRightInd w:val="0"/>
        <w:jc w:val="center"/>
        <w:rPr>
          <w:bCs/>
          <w:lang w:val="hr-BA"/>
        </w:rPr>
      </w:pPr>
      <w:r w:rsidRPr="00E47829">
        <w:rPr>
          <w:b/>
          <w:lang w:val="hr-BA"/>
        </w:rPr>
        <w:t>V</w:t>
      </w:r>
      <w:r>
        <w:rPr>
          <w:b/>
          <w:lang w:val="hr-BA"/>
        </w:rPr>
        <w:t>. Vrednovanje programa</w:t>
      </w:r>
    </w:p>
    <w:p w:rsidR="008B5507" w:rsidRPr="00A948E3" w:rsidRDefault="008B5507" w:rsidP="008B5507">
      <w:pPr>
        <w:tabs>
          <w:tab w:val="center" w:pos="4320"/>
        </w:tabs>
        <w:autoSpaceDE w:val="0"/>
        <w:autoSpaceDN w:val="0"/>
        <w:adjustRightInd w:val="0"/>
        <w:jc w:val="both"/>
        <w:rPr>
          <w:bCs/>
          <w:lang w:val="hr-BA"/>
        </w:rPr>
      </w:pPr>
    </w:p>
    <w:p w:rsidR="008B5507" w:rsidRDefault="008B5507" w:rsidP="008B5507">
      <w:pPr>
        <w:tabs>
          <w:tab w:val="center" w:pos="4320"/>
        </w:tabs>
        <w:autoSpaceDE w:val="0"/>
        <w:autoSpaceDN w:val="0"/>
        <w:adjustRightInd w:val="0"/>
        <w:ind w:firstLine="284"/>
        <w:jc w:val="both"/>
        <w:rPr>
          <w:lang w:val="hr-BA"/>
        </w:rPr>
      </w:pPr>
      <w:r>
        <w:rPr>
          <w:lang w:val="hr-BA"/>
        </w:rPr>
        <w:t>Prilikom razmatranja podnesenih zahtjeva vrednovat će se:</w:t>
      </w:r>
    </w:p>
    <w:p w:rsidR="003121AE" w:rsidRDefault="003121AE" w:rsidP="008B5507">
      <w:pPr>
        <w:tabs>
          <w:tab w:val="center" w:pos="4320"/>
        </w:tabs>
        <w:autoSpaceDE w:val="0"/>
        <w:autoSpaceDN w:val="0"/>
        <w:adjustRightInd w:val="0"/>
        <w:ind w:firstLine="284"/>
        <w:jc w:val="both"/>
        <w:rPr>
          <w:lang w:val="hr-BA"/>
        </w:rPr>
      </w:pPr>
    </w:p>
    <w:p w:rsidR="008B5507" w:rsidRDefault="008B5507" w:rsidP="008B5507">
      <w:pPr>
        <w:pStyle w:val="ListParagraph"/>
        <w:numPr>
          <w:ilvl w:val="0"/>
          <w:numId w:val="15"/>
        </w:numPr>
        <w:tabs>
          <w:tab w:val="center" w:pos="4320"/>
        </w:tabs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 xml:space="preserve">ostvareni sportski rezultati klubova u prethodnoj takmičarskoj sezoni 2020/2021 potvrđeni od </w:t>
      </w:r>
      <w:r w:rsidRPr="00A44562">
        <w:rPr>
          <w:lang w:val="hr-BA"/>
        </w:rPr>
        <w:t>sportskih strukovnih-granskih</w:t>
      </w:r>
      <w:r>
        <w:rPr>
          <w:lang w:val="hr-BA"/>
        </w:rPr>
        <w:t xml:space="preserve"> saveza kao dokaz prelaska u viši rang takmičenja,</w:t>
      </w:r>
    </w:p>
    <w:p w:rsidR="008B5507" w:rsidRDefault="008B5507" w:rsidP="008B5507">
      <w:pPr>
        <w:pStyle w:val="ListParagraph"/>
        <w:numPr>
          <w:ilvl w:val="0"/>
          <w:numId w:val="15"/>
        </w:numPr>
        <w:tabs>
          <w:tab w:val="center" w:pos="4320"/>
        </w:tabs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>ostvareni plasman pojedinaca na Olimpijske/Paraolimpijske igre potvrđen od strane  Olimpijskog/Paraolimpijskog komiteta Bosne i Hercegovine,</w:t>
      </w:r>
    </w:p>
    <w:p w:rsidR="008B5507" w:rsidRDefault="008B5507" w:rsidP="008B5507">
      <w:pPr>
        <w:pStyle w:val="ListParagraph"/>
        <w:numPr>
          <w:ilvl w:val="0"/>
          <w:numId w:val="15"/>
        </w:numPr>
        <w:tabs>
          <w:tab w:val="center" w:pos="4320"/>
        </w:tabs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>ostvareni rezultati</w:t>
      </w:r>
      <w:r w:rsidRPr="00E72CD8">
        <w:rPr>
          <w:lang w:val="hr-BA"/>
        </w:rPr>
        <w:t xml:space="preserve"> na </w:t>
      </w:r>
      <w:r>
        <w:rPr>
          <w:lang w:val="hr-BA"/>
        </w:rPr>
        <w:t xml:space="preserve">Svjetskim/Evropskim prvenstvima </w:t>
      </w:r>
      <w:r w:rsidRPr="00E72CD8">
        <w:rPr>
          <w:lang w:val="hr-BA"/>
        </w:rPr>
        <w:t>u organ</w:t>
      </w:r>
      <w:r>
        <w:rPr>
          <w:lang w:val="hr-BA"/>
        </w:rPr>
        <w:t>izaciji, svjetskih i ev</w:t>
      </w:r>
      <w:r w:rsidRPr="00E72CD8">
        <w:rPr>
          <w:lang w:val="hr-BA"/>
        </w:rPr>
        <w:t>ropskih sportskih asocijacija priznatih od Međunarodnog olimpijskog komiteta</w:t>
      </w:r>
      <w:r w:rsidR="004D4396">
        <w:rPr>
          <w:lang w:val="hr-BA"/>
        </w:rPr>
        <w:t>,</w:t>
      </w:r>
    </w:p>
    <w:p w:rsidR="004D4396" w:rsidRPr="00E72CD8" w:rsidRDefault="004D4396" w:rsidP="008B5507">
      <w:pPr>
        <w:pStyle w:val="ListParagraph"/>
        <w:numPr>
          <w:ilvl w:val="0"/>
          <w:numId w:val="15"/>
        </w:numPr>
        <w:tabs>
          <w:tab w:val="center" w:pos="4320"/>
        </w:tabs>
        <w:autoSpaceDE w:val="0"/>
        <w:autoSpaceDN w:val="0"/>
        <w:adjustRightInd w:val="0"/>
        <w:jc w:val="both"/>
        <w:rPr>
          <w:lang w:val="hr-BA"/>
        </w:rPr>
      </w:pPr>
      <w:r>
        <w:rPr>
          <w:lang w:val="hr-BA"/>
        </w:rPr>
        <w:t xml:space="preserve">ostvareni ciljevi </w:t>
      </w:r>
      <w:r w:rsidRPr="002B4C44">
        <w:rPr>
          <w:lang w:val="hr-BA"/>
        </w:rPr>
        <w:t>sportsko-rekreativne aktivnosti mladih masovnog karaktera sa 500 i više učesnika</w:t>
      </w:r>
      <w:r>
        <w:rPr>
          <w:lang w:val="hr-BA"/>
        </w:rPr>
        <w:t xml:space="preserve"> izvan sistema redovnih takmičenja</w:t>
      </w:r>
      <w:r w:rsidR="00A1653A">
        <w:rPr>
          <w:lang w:val="hr-BA"/>
        </w:rPr>
        <w:t>.</w:t>
      </w:r>
    </w:p>
    <w:p w:rsidR="008B5507" w:rsidRDefault="008B5507" w:rsidP="008B5507">
      <w:pPr>
        <w:jc w:val="both"/>
        <w:rPr>
          <w:lang w:val="hr-BA"/>
        </w:rPr>
      </w:pPr>
    </w:p>
    <w:p w:rsidR="008B5507" w:rsidRPr="00E47829" w:rsidRDefault="008B5507" w:rsidP="008B5507">
      <w:pPr>
        <w:jc w:val="both"/>
        <w:rPr>
          <w:lang w:val="hr-BA"/>
        </w:rPr>
      </w:pPr>
    </w:p>
    <w:p w:rsidR="008B5507" w:rsidRDefault="008B5507" w:rsidP="008B5507">
      <w:pPr>
        <w:tabs>
          <w:tab w:val="center" w:pos="4320"/>
        </w:tabs>
        <w:autoSpaceDE w:val="0"/>
        <w:autoSpaceDN w:val="0"/>
        <w:adjustRightInd w:val="0"/>
        <w:jc w:val="center"/>
        <w:rPr>
          <w:bCs/>
          <w:lang w:val="hr-BA"/>
        </w:rPr>
      </w:pPr>
      <w:r w:rsidRPr="00E47829">
        <w:rPr>
          <w:b/>
          <w:lang w:val="hr-BA"/>
        </w:rPr>
        <w:t>V</w:t>
      </w:r>
      <w:r>
        <w:rPr>
          <w:b/>
          <w:lang w:val="hr-BA"/>
        </w:rPr>
        <w:t>I. Podnošenje prijava</w:t>
      </w:r>
    </w:p>
    <w:p w:rsidR="008B5507" w:rsidRDefault="008B5507" w:rsidP="008B5507">
      <w:pPr>
        <w:tabs>
          <w:tab w:val="center" w:pos="4320"/>
        </w:tabs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tabs>
          <w:tab w:val="center" w:pos="4320"/>
        </w:tabs>
        <w:autoSpaceDE w:val="0"/>
        <w:autoSpaceDN w:val="0"/>
        <w:adjustRightInd w:val="0"/>
        <w:ind w:firstLine="284"/>
        <w:jc w:val="both"/>
        <w:rPr>
          <w:b/>
          <w:lang w:val="hr-BA"/>
        </w:rPr>
      </w:pPr>
      <w:r w:rsidRPr="00E47829">
        <w:rPr>
          <w:lang w:val="hr-BA"/>
        </w:rPr>
        <w:t xml:space="preserve">Svi </w:t>
      </w:r>
      <w:r>
        <w:rPr>
          <w:lang w:val="hr-BA"/>
        </w:rPr>
        <w:t>podnosioci</w:t>
      </w:r>
      <w:r w:rsidRPr="00E47829">
        <w:rPr>
          <w:lang w:val="hr-BA"/>
        </w:rPr>
        <w:t xml:space="preserve"> prijava za dodjelu sredstav</w:t>
      </w:r>
      <w:r>
        <w:rPr>
          <w:lang w:val="hr-BA"/>
        </w:rPr>
        <w:t xml:space="preserve">a u vezi sa aktivnostima iz člana IV., </w:t>
      </w:r>
      <w:r w:rsidRPr="00E47829">
        <w:rPr>
          <w:lang w:val="hr-BA"/>
        </w:rPr>
        <w:t>obavezani su dostaviti slijedeću dokumentaciju:</w:t>
      </w:r>
    </w:p>
    <w:p w:rsidR="008B5507" w:rsidRPr="00E47829" w:rsidRDefault="008B5507" w:rsidP="008B5507">
      <w:pPr>
        <w:tabs>
          <w:tab w:val="decimal" w:pos="4320"/>
        </w:tabs>
        <w:autoSpaceDE w:val="0"/>
        <w:autoSpaceDN w:val="0"/>
        <w:adjustRightInd w:val="0"/>
        <w:jc w:val="both"/>
        <w:rPr>
          <w:lang w:val="hr-BA"/>
        </w:rPr>
      </w:pPr>
    </w:p>
    <w:p w:rsidR="008B5507" w:rsidRPr="008F11A5" w:rsidRDefault="008B5507" w:rsidP="008B5507">
      <w:pPr>
        <w:numPr>
          <w:ilvl w:val="1"/>
          <w:numId w:val="13"/>
        </w:numPr>
        <w:tabs>
          <w:tab w:val="clear" w:pos="1440"/>
          <w:tab w:val="num" w:pos="851"/>
          <w:tab w:val="center" w:pos="4500"/>
        </w:tabs>
        <w:ind w:left="851" w:hanging="284"/>
        <w:jc w:val="both"/>
        <w:rPr>
          <w:lang w:val="hr-BA"/>
        </w:rPr>
      </w:pPr>
      <w:r w:rsidRPr="00E47829">
        <w:rPr>
          <w:lang w:val="hr-BA"/>
        </w:rPr>
        <w:t xml:space="preserve">Ispravno popunjen </w:t>
      </w:r>
      <w:r w:rsidRPr="00E47829">
        <w:rPr>
          <w:b/>
          <w:lang w:val="hr-BA"/>
        </w:rPr>
        <w:t>prijavni obrazac</w:t>
      </w:r>
      <w:r>
        <w:rPr>
          <w:b/>
          <w:lang w:val="hr-BA"/>
        </w:rPr>
        <w:t xml:space="preserve"> br. 1</w:t>
      </w:r>
      <w:r>
        <w:rPr>
          <w:bCs/>
          <w:lang w:val="hr-BA"/>
        </w:rPr>
        <w:t>, koji se može</w:t>
      </w:r>
      <w:r w:rsidRPr="00E47829">
        <w:rPr>
          <w:lang w:val="hr-BA"/>
        </w:rPr>
        <w:t xml:space="preserve"> preuzeti na web stranici Zeničko-dobojskog kantona</w:t>
      </w:r>
      <w:hyperlink r:id="rId13" w:history="1">
        <w:r w:rsidRPr="00A97C85">
          <w:rPr>
            <w:rStyle w:val="Hyperlink"/>
            <w:lang w:val="hr-BA"/>
          </w:rPr>
          <w:t>www.zdk.ba</w:t>
        </w:r>
      </w:hyperlink>
      <w:r>
        <w:rPr>
          <w:lang w:val="hr-BA"/>
        </w:rPr>
        <w:t xml:space="preserve"> .</w:t>
      </w:r>
    </w:p>
    <w:p w:rsidR="008B5507" w:rsidRDefault="008B5507" w:rsidP="008B5507">
      <w:pPr>
        <w:numPr>
          <w:ilvl w:val="1"/>
          <w:numId w:val="13"/>
        </w:numPr>
        <w:tabs>
          <w:tab w:val="clear" w:pos="1440"/>
          <w:tab w:val="num" w:pos="851"/>
          <w:tab w:val="center" w:pos="4500"/>
        </w:tabs>
        <w:ind w:left="851" w:hanging="284"/>
        <w:jc w:val="both"/>
        <w:rPr>
          <w:lang w:val="hr-BA"/>
        </w:rPr>
      </w:pPr>
      <w:r w:rsidRPr="007108E1">
        <w:rPr>
          <w:lang w:val="hr-BA"/>
        </w:rPr>
        <w:t>Izv</w:t>
      </w:r>
      <w:r>
        <w:rPr>
          <w:lang w:val="hr-BA"/>
        </w:rPr>
        <w:t>od/Izvadak iz Registra udruga</w:t>
      </w:r>
      <w:r w:rsidRPr="007108E1">
        <w:rPr>
          <w:lang w:val="hr-BA"/>
        </w:rPr>
        <w:t xml:space="preserve"> koji nije stariji od tri mjeseca (dokument </w:t>
      </w:r>
      <w:r>
        <w:rPr>
          <w:lang w:val="hr-BA"/>
        </w:rPr>
        <w:t>izdaje</w:t>
      </w:r>
      <w:r w:rsidRPr="007108E1">
        <w:rPr>
          <w:lang w:val="hr-BA"/>
        </w:rPr>
        <w:t xml:space="preserve"> Ministarstv</w:t>
      </w:r>
      <w:r>
        <w:rPr>
          <w:lang w:val="hr-BA"/>
        </w:rPr>
        <w:t>o</w:t>
      </w:r>
      <w:r w:rsidRPr="007108E1">
        <w:rPr>
          <w:lang w:val="hr-BA"/>
        </w:rPr>
        <w:t xml:space="preserve"> za pravosuđe i upravu Zeničko-dobojskog kantona)</w:t>
      </w:r>
      <w:r>
        <w:rPr>
          <w:lang w:val="hr-BA"/>
        </w:rPr>
        <w:t>,</w:t>
      </w:r>
    </w:p>
    <w:p w:rsidR="008B5507" w:rsidRDefault="008B5507" w:rsidP="008B5507">
      <w:pPr>
        <w:numPr>
          <w:ilvl w:val="1"/>
          <w:numId w:val="13"/>
        </w:numPr>
        <w:tabs>
          <w:tab w:val="clear" w:pos="1440"/>
          <w:tab w:val="num" w:pos="851"/>
          <w:tab w:val="center" w:pos="4500"/>
        </w:tabs>
        <w:ind w:left="851" w:hanging="284"/>
        <w:jc w:val="both"/>
        <w:rPr>
          <w:lang w:val="hr-BA"/>
        </w:rPr>
      </w:pPr>
      <w:r w:rsidRPr="007108E1">
        <w:rPr>
          <w:lang w:val="hr-BA"/>
        </w:rPr>
        <w:t>Uvjerenje o p</w:t>
      </w:r>
      <w:r>
        <w:rPr>
          <w:lang w:val="hr-BA"/>
        </w:rPr>
        <w:t>oreznoj registraciji  (ID broj),</w:t>
      </w:r>
    </w:p>
    <w:p w:rsidR="008B5507" w:rsidRDefault="008B5507" w:rsidP="008B5507">
      <w:pPr>
        <w:numPr>
          <w:ilvl w:val="1"/>
          <w:numId w:val="13"/>
        </w:numPr>
        <w:tabs>
          <w:tab w:val="clear" w:pos="1440"/>
          <w:tab w:val="num" w:pos="851"/>
          <w:tab w:val="center" w:pos="4500"/>
        </w:tabs>
        <w:ind w:left="851" w:hanging="284"/>
        <w:jc w:val="both"/>
        <w:rPr>
          <w:lang w:val="hr-BA"/>
        </w:rPr>
      </w:pPr>
      <w:r w:rsidRPr="007108E1">
        <w:rPr>
          <w:lang w:val="hr-BA"/>
        </w:rPr>
        <w:t>Potvrdu poslovne banke o vlasništvu i broju transakcijskog računa i da isti nije blokiran (potvrda ne smije biti starija od mjesec dana)</w:t>
      </w:r>
      <w:r>
        <w:rPr>
          <w:lang w:val="hr-BA"/>
        </w:rPr>
        <w:t>,</w:t>
      </w:r>
    </w:p>
    <w:p w:rsidR="008B5507" w:rsidRPr="004F2D1C" w:rsidRDefault="008B5507" w:rsidP="008B5507">
      <w:pPr>
        <w:tabs>
          <w:tab w:val="center" w:pos="4500"/>
        </w:tabs>
        <w:ind w:left="851"/>
        <w:jc w:val="both"/>
        <w:rPr>
          <w:lang w:val="hr-BA"/>
        </w:rPr>
      </w:pPr>
      <w:r w:rsidRPr="00840A27">
        <w:rPr>
          <w:lang w:val="hr-BA"/>
        </w:rPr>
        <w:t xml:space="preserve">Pored gore navedenih </w:t>
      </w:r>
      <w:r>
        <w:rPr>
          <w:lang w:val="hr-BA"/>
        </w:rPr>
        <w:t xml:space="preserve">sportskih organizacija, </w:t>
      </w:r>
      <w:r w:rsidRPr="00D13A78">
        <w:rPr>
          <w:lang w:val="hr-BA"/>
        </w:rPr>
        <w:t xml:space="preserve">ovu potvrdu </w:t>
      </w:r>
      <w:r w:rsidRPr="00840A27">
        <w:rPr>
          <w:b/>
          <w:bCs/>
          <w:lang w:val="hr-BA"/>
        </w:rPr>
        <w:t>obvezni</w:t>
      </w:r>
      <w:r>
        <w:rPr>
          <w:b/>
          <w:bCs/>
          <w:lang w:val="hr-BA"/>
        </w:rPr>
        <w:t xml:space="preserve"> su </w:t>
      </w:r>
      <w:r w:rsidRPr="00D13A78">
        <w:rPr>
          <w:lang w:val="hr-BA"/>
        </w:rPr>
        <w:t>dostaviti</w:t>
      </w:r>
      <w:r w:rsidRPr="00840A27">
        <w:rPr>
          <w:b/>
          <w:bCs/>
          <w:lang w:val="hr-BA"/>
        </w:rPr>
        <w:t xml:space="preserve"> i aplikanti pojedinci</w:t>
      </w:r>
      <w:r>
        <w:rPr>
          <w:lang w:val="hr-BA"/>
        </w:rPr>
        <w:t xml:space="preserve"> ukoliko se sredstva po zahtjevu kluba uplaćuju direktno pojedincu,</w:t>
      </w:r>
    </w:p>
    <w:p w:rsidR="008B5507" w:rsidRDefault="008B5507" w:rsidP="008B5507">
      <w:pPr>
        <w:numPr>
          <w:ilvl w:val="1"/>
          <w:numId w:val="13"/>
        </w:numPr>
        <w:tabs>
          <w:tab w:val="clear" w:pos="1440"/>
          <w:tab w:val="num" w:pos="851"/>
          <w:tab w:val="center" w:pos="4500"/>
        </w:tabs>
        <w:ind w:left="851" w:hanging="284"/>
        <w:jc w:val="both"/>
        <w:rPr>
          <w:lang w:val="hr-BA"/>
        </w:rPr>
      </w:pPr>
      <w:r w:rsidRPr="007108E1">
        <w:rPr>
          <w:lang w:val="hr-BA"/>
        </w:rPr>
        <w:t xml:space="preserve">Popunjen </w:t>
      </w:r>
      <w:r w:rsidRPr="00830679">
        <w:rPr>
          <w:b/>
          <w:lang w:val="hr-BA"/>
        </w:rPr>
        <w:t>obrazac br.3</w:t>
      </w:r>
      <w:r w:rsidRPr="007108E1">
        <w:rPr>
          <w:lang w:val="hr-BA"/>
        </w:rPr>
        <w:t xml:space="preserve"> -</w:t>
      </w:r>
      <w:r>
        <w:rPr>
          <w:lang w:val="hr-BA"/>
        </w:rPr>
        <w:t xml:space="preserve"> Izvještaj</w:t>
      </w:r>
      <w:r w:rsidRPr="007108E1">
        <w:rPr>
          <w:lang w:val="hr-BA"/>
        </w:rPr>
        <w:t xml:space="preserve"> o namjenskom utrošku sredstava dobivenih iz </w:t>
      </w:r>
      <w:r>
        <w:rPr>
          <w:lang w:val="hr-BA"/>
        </w:rPr>
        <w:t>Budžeta Kantona u 2020 i u 2021.</w:t>
      </w:r>
      <w:r w:rsidRPr="007108E1">
        <w:rPr>
          <w:lang w:val="hr-BA"/>
        </w:rPr>
        <w:t xml:space="preserve"> </w:t>
      </w:r>
      <w:r>
        <w:rPr>
          <w:lang w:val="hr-BA"/>
        </w:rPr>
        <w:t>g</w:t>
      </w:r>
      <w:r w:rsidRPr="007108E1">
        <w:rPr>
          <w:lang w:val="hr-BA"/>
        </w:rPr>
        <w:t>odini</w:t>
      </w:r>
      <w:r>
        <w:rPr>
          <w:lang w:val="hr-BA"/>
        </w:rPr>
        <w:t xml:space="preserve"> ukoliko ista nisu već opravdana </w:t>
      </w:r>
      <w:r w:rsidRPr="007108E1">
        <w:rPr>
          <w:lang w:val="hr-BA"/>
        </w:rPr>
        <w:t xml:space="preserve"> (obrazac se može p</w:t>
      </w:r>
      <w:r>
        <w:rPr>
          <w:lang w:val="hr-BA"/>
        </w:rPr>
        <w:t xml:space="preserve">reuzeti na web stranici Kantona </w:t>
      </w:r>
      <w:hyperlink r:id="rId14" w:history="1">
        <w:r w:rsidRPr="00A97C85">
          <w:rPr>
            <w:rStyle w:val="Hyperlink"/>
            <w:lang w:val="hr-BA"/>
          </w:rPr>
          <w:t>www.zdk.ba</w:t>
        </w:r>
      </w:hyperlink>
      <w:r>
        <w:rPr>
          <w:lang w:val="hr-BA"/>
        </w:rPr>
        <w:t>),</w:t>
      </w:r>
    </w:p>
    <w:p w:rsidR="008B5507" w:rsidRDefault="008B5507" w:rsidP="008B5507">
      <w:pPr>
        <w:numPr>
          <w:ilvl w:val="1"/>
          <w:numId w:val="13"/>
        </w:numPr>
        <w:tabs>
          <w:tab w:val="clear" w:pos="1440"/>
          <w:tab w:val="num" w:pos="851"/>
          <w:tab w:val="center" w:pos="4500"/>
        </w:tabs>
        <w:ind w:left="851" w:hanging="284"/>
        <w:jc w:val="both"/>
        <w:rPr>
          <w:lang w:val="hr-BA"/>
        </w:rPr>
      </w:pPr>
      <w:r>
        <w:rPr>
          <w:lang w:val="hr-BA"/>
        </w:rPr>
        <w:t xml:space="preserve">Popunjen </w:t>
      </w:r>
      <w:r w:rsidRPr="00830679">
        <w:rPr>
          <w:b/>
          <w:lang w:val="hr-BA"/>
        </w:rPr>
        <w:t>obrazac br. 4</w:t>
      </w:r>
      <w:r>
        <w:rPr>
          <w:b/>
          <w:lang w:val="hr-BA"/>
        </w:rPr>
        <w:t xml:space="preserve"> - </w:t>
      </w:r>
      <w:r>
        <w:rPr>
          <w:lang w:val="hr-BA"/>
        </w:rPr>
        <w:t xml:space="preserve"> za dodjelu finans</w:t>
      </w:r>
      <w:r w:rsidRPr="00E47829">
        <w:rPr>
          <w:lang w:val="hr-BA"/>
        </w:rPr>
        <w:t>i</w:t>
      </w:r>
      <w:r>
        <w:rPr>
          <w:lang w:val="hr-BA"/>
        </w:rPr>
        <w:t>jske pomoći sportistima pojedincima</w:t>
      </w:r>
      <w:r w:rsidRPr="00E47829">
        <w:rPr>
          <w:lang w:val="hr-BA"/>
        </w:rPr>
        <w:t xml:space="preserve">  (može se preuzeti na web stranici Kantona: </w:t>
      </w:r>
      <w:hyperlink r:id="rId15" w:history="1">
        <w:r w:rsidRPr="007108E1">
          <w:rPr>
            <w:rStyle w:val="Hyperlink"/>
            <w:lang w:val="hr-BA"/>
          </w:rPr>
          <w:t>www.zdk.ba/javni-pozivi</w:t>
        </w:r>
      </w:hyperlink>
    </w:p>
    <w:p w:rsidR="008B5507" w:rsidRDefault="008B5507" w:rsidP="008B5507">
      <w:pPr>
        <w:numPr>
          <w:ilvl w:val="1"/>
          <w:numId w:val="13"/>
        </w:numPr>
        <w:tabs>
          <w:tab w:val="clear" w:pos="1440"/>
          <w:tab w:val="num" w:pos="851"/>
          <w:tab w:val="center" w:pos="4500"/>
        </w:tabs>
        <w:ind w:left="851" w:hanging="284"/>
        <w:jc w:val="both"/>
        <w:rPr>
          <w:lang w:val="hr-BA"/>
        </w:rPr>
      </w:pPr>
      <w:r>
        <w:rPr>
          <w:lang w:val="hr-BA"/>
        </w:rPr>
        <w:t>Službena/zvanična Bilansa stanja i bilansa uspjeha za 2020. godinu ovjerena od ovlaštene agencije (za klubove koji je nisu dostavili prilikom prvog javnog poziva u 2021. godini).</w:t>
      </w:r>
    </w:p>
    <w:p w:rsidR="008B5507" w:rsidRDefault="008B5507" w:rsidP="008B5507">
      <w:pPr>
        <w:autoSpaceDE w:val="0"/>
        <w:autoSpaceDN w:val="0"/>
        <w:adjustRightInd w:val="0"/>
        <w:ind w:firstLine="180"/>
        <w:jc w:val="both"/>
        <w:rPr>
          <w:lang w:val="hr-BA"/>
        </w:rPr>
      </w:pPr>
    </w:p>
    <w:p w:rsidR="008B5507" w:rsidRPr="00E47829" w:rsidRDefault="008B5507" w:rsidP="008B5507">
      <w:pPr>
        <w:autoSpaceDE w:val="0"/>
        <w:autoSpaceDN w:val="0"/>
        <w:adjustRightInd w:val="0"/>
        <w:ind w:firstLine="284"/>
        <w:jc w:val="both"/>
        <w:rPr>
          <w:lang w:val="hr-BA"/>
        </w:rPr>
      </w:pPr>
      <w:r>
        <w:rPr>
          <w:lang w:val="hr-BA"/>
        </w:rPr>
        <w:t>D</w:t>
      </w:r>
      <w:r w:rsidRPr="00E47829">
        <w:rPr>
          <w:lang w:val="hr-BA"/>
        </w:rPr>
        <w:t>ostavljanje navedenih dokumenata</w:t>
      </w:r>
      <w:r>
        <w:rPr>
          <w:lang w:val="hr-BA"/>
        </w:rPr>
        <w:t xml:space="preserve"> obavezno je za svakog podnosioca</w:t>
      </w:r>
      <w:r w:rsidRPr="00E47829">
        <w:rPr>
          <w:lang w:val="hr-BA"/>
        </w:rPr>
        <w:t xml:space="preserve"> prijave bez obzi</w:t>
      </w:r>
      <w:r>
        <w:rPr>
          <w:lang w:val="hr-BA"/>
        </w:rPr>
        <w:t>ra</w:t>
      </w:r>
      <w:r w:rsidRPr="00E47829">
        <w:rPr>
          <w:lang w:val="hr-BA"/>
        </w:rPr>
        <w:t xml:space="preserve"> je</w:t>
      </w:r>
      <w:r>
        <w:rPr>
          <w:lang w:val="hr-BA"/>
        </w:rPr>
        <w:t xml:space="preserve"> li</w:t>
      </w:r>
      <w:r w:rsidRPr="00E47829">
        <w:rPr>
          <w:lang w:val="hr-BA"/>
        </w:rPr>
        <w:t xml:space="preserve"> prethodnih godina dostavljao traženu dokumentaciju</w:t>
      </w:r>
      <w:r>
        <w:rPr>
          <w:lang w:val="hr-BA"/>
        </w:rPr>
        <w:t>.</w:t>
      </w:r>
    </w:p>
    <w:p w:rsidR="008B5507" w:rsidRDefault="008B5507" w:rsidP="008B5507">
      <w:pPr>
        <w:tabs>
          <w:tab w:val="center" w:pos="4500"/>
        </w:tabs>
        <w:autoSpaceDE w:val="0"/>
        <w:autoSpaceDN w:val="0"/>
        <w:adjustRightInd w:val="0"/>
        <w:jc w:val="both"/>
        <w:rPr>
          <w:lang w:val="hr-BA"/>
        </w:rPr>
      </w:pPr>
      <w:r w:rsidRPr="00E47829">
        <w:rPr>
          <w:lang w:val="hr-BA"/>
        </w:rPr>
        <w:tab/>
      </w:r>
    </w:p>
    <w:p w:rsidR="008B5507" w:rsidRDefault="008B5507" w:rsidP="008B5507">
      <w:pPr>
        <w:tabs>
          <w:tab w:val="center" w:pos="4500"/>
        </w:tabs>
        <w:autoSpaceDE w:val="0"/>
        <w:autoSpaceDN w:val="0"/>
        <w:adjustRightInd w:val="0"/>
        <w:jc w:val="both"/>
        <w:rPr>
          <w:lang w:val="hr-BA"/>
        </w:rPr>
      </w:pPr>
    </w:p>
    <w:p w:rsidR="00E756BE" w:rsidRDefault="00E756BE" w:rsidP="008B5507">
      <w:pPr>
        <w:tabs>
          <w:tab w:val="center" w:pos="4500"/>
        </w:tabs>
        <w:autoSpaceDE w:val="0"/>
        <w:autoSpaceDN w:val="0"/>
        <w:adjustRightInd w:val="0"/>
        <w:jc w:val="both"/>
        <w:rPr>
          <w:lang w:val="hr-BA"/>
        </w:rPr>
      </w:pPr>
    </w:p>
    <w:p w:rsidR="00E756BE" w:rsidRPr="00E47829" w:rsidRDefault="00E756BE" w:rsidP="008B5507">
      <w:pPr>
        <w:tabs>
          <w:tab w:val="center" w:pos="4500"/>
        </w:tabs>
        <w:autoSpaceDE w:val="0"/>
        <w:autoSpaceDN w:val="0"/>
        <w:adjustRightInd w:val="0"/>
        <w:jc w:val="both"/>
        <w:rPr>
          <w:lang w:val="hr-BA"/>
        </w:rPr>
      </w:pPr>
    </w:p>
    <w:p w:rsidR="005A1178" w:rsidRDefault="005A1178" w:rsidP="005A1178">
      <w:pPr>
        <w:tabs>
          <w:tab w:val="center" w:pos="4500"/>
        </w:tabs>
        <w:autoSpaceDE w:val="0"/>
        <w:autoSpaceDN w:val="0"/>
        <w:adjustRightInd w:val="0"/>
        <w:rPr>
          <w:b/>
          <w:iCs/>
          <w:lang w:val="hr-BA"/>
        </w:rPr>
      </w:pPr>
    </w:p>
    <w:p w:rsidR="005A1178" w:rsidRDefault="005A1178" w:rsidP="005A1178">
      <w:pPr>
        <w:tabs>
          <w:tab w:val="center" w:pos="4500"/>
        </w:tabs>
        <w:autoSpaceDE w:val="0"/>
        <w:autoSpaceDN w:val="0"/>
        <w:adjustRightInd w:val="0"/>
        <w:rPr>
          <w:b/>
          <w:iCs/>
          <w:lang w:val="hr-BA"/>
        </w:rPr>
      </w:pPr>
    </w:p>
    <w:p w:rsidR="008B5507" w:rsidRPr="00E47829" w:rsidRDefault="008B5507" w:rsidP="008B5507">
      <w:pPr>
        <w:tabs>
          <w:tab w:val="center" w:pos="4500"/>
        </w:tabs>
        <w:autoSpaceDE w:val="0"/>
        <w:autoSpaceDN w:val="0"/>
        <w:adjustRightInd w:val="0"/>
        <w:jc w:val="center"/>
        <w:rPr>
          <w:b/>
          <w:iCs/>
          <w:lang w:val="hr-BA"/>
        </w:rPr>
      </w:pPr>
      <w:r w:rsidRPr="00E47829">
        <w:rPr>
          <w:b/>
          <w:iCs/>
          <w:lang w:val="hr-BA"/>
        </w:rPr>
        <w:t>VII.</w:t>
      </w:r>
      <w:r>
        <w:rPr>
          <w:b/>
          <w:iCs/>
          <w:lang w:val="hr-BA"/>
        </w:rPr>
        <w:t xml:space="preserve"> Pravdanje sredstava</w:t>
      </w:r>
    </w:p>
    <w:p w:rsidR="008B5507" w:rsidRDefault="008B5507" w:rsidP="008B5507">
      <w:pPr>
        <w:tabs>
          <w:tab w:val="left" w:pos="2040"/>
        </w:tabs>
        <w:jc w:val="both"/>
        <w:rPr>
          <w:lang w:val="hr-BA"/>
        </w:rPr>
      </w:pPr>
    </w:p>
    <w:p w:rsidR="008B5507" w:rsidRDefault="008B5507" w:rsidP="008B5507">
      <w:pPr>
        <w:tabs>
          <w:tab w:val="left" w:pos="2040"/>
        </w:tabs>
        <w:ind w:firstLine="360"/>
        <w:jc w:val="both"/>
        <w:rPr>
          <w:lang w:val="hr-BA"/>
        </w:rPr>
      </w:pPr>
      <w:r w:rsidRPr="00E47829">
        <w:rPr>
          <w:lang w:val="hr-BA"/>
        </w:rPr>
        <w:t>Prijave pojedinaca koji su bili uvršteni u Program u</w:t>
      </w:r>
      <w:r>
        <w:rPr>
          <w:lang w:val="hr-BA"/>
        </w:rPr>
        <w:t>troška sredstava za sport za 2020</w:t>
      </w:r>
      <w:r w:rsidRPr="00E47829">
        <w:rPr>
          <w:lang w:val="hr-BA"/>
        </w:rPr>
        <w:t>.</w:t>
      </w:r>
      <w:r>
        <w:rPr>
          <w:lang w:val="hr-BA"/>
        </w:rPr>
        <w:t xml:space="preserve"> i 2021.</w:t>
      </w:r>
      <w:r w:rsidRPr="00E47829">
        <w:rPr>
          <w:lang w:val="hr-BA"/>
        </w:rPr>
        <w:t xml:space="preserve"> godinu a koje ne budu sadrža</w:t>
      </w:r>
      <w:r>
        <w:rPr>
          <w:lang w:val="hr-BA"/>
        </w:rPr>
        <w:t>vale popunjen obrazac izvještaja</w:t>
      </w:r>
      <w:r w:rsidRPr="00E47829">
        <w:rPr>
          <w:lang w:val="hr-BA"/>
        </w:rPr>
        <w:t xml:space="preserve"> o namjenskom utrošku</w:t>
      </w:r>
      <w:r>
        <w:rPr>
          <w:lang w:val="hr-BA"/>
        </w:rPr>
        <w:t xml:space="preserve"> svih</w:t>
      </w:r>
      <w:r w:rsidRPr="00E47829">
        <w:rPr>
          <w:lang w:val="hr-BA"/>
        </w:rPr>
        <w:t xml:space="preserve"> sredstava</w:t>
      </w:r>
      <w:r>
        <w:rPr>
          <w:lang w:val="hr-BA"/>
        </w:rPr>
        <w:t xml:space="preserve"> dobivenih</w:t>
      </w:r>
      <w:r w:rsidRPr="00E47829">
        <w:rPr>
          <w:lang w:val="hr-BA"/>
        </w:rPr>
        <w:t xml:space="preserve"> iz </w:t>
      </w:r>
      <w:r>
        <w:rPr>
          <w:lang w:val="hr-BA"/>
        </w:rPr>
        <w:t>Budžeta</w:t>
      </w:r>
      <w:r w:rsidRPr="00E47829">
        <w:rPr>
          <w:lang w:val="hr-BA"/>
        </w:rPr>
        <w:t xml:space="preserve"> </w:t>
      </w:r>
      <w:r>
        <w:rPr>
          <w:lang w:val="hr-BA"/>
        </w:rPr>
        <w:t>Zeničko-dobojskog kantona za 2020</w:t>
      </w:r>
      <w:r w:rsidRPr="00E47829">
        <w:rPr>
          <w:lang w:val="hr-BA"/>
        </w:rPr>
        <w:t>.</w:t>
      </w:r>
      <w:r>
        <w:rPr>
          <w:lang w:val="hr-BA"/>
        </w:rPr>
        <w:t xml:space="preserve"> i 2021.</w:t>
      </w:r>
      <w:r w:rsidRPr="00E47829">
        <w:rPr>
          <w:lang w:val="hr-BA"/>
        </w:rPr>
        <w:t xml:space="preserve"> godinu </w:t>
      </w:r>
      <w:r w:rsidRPr="006A169F">
        <w:rPr>
          <w:b/>
          <w:lang w:val="hr-BA"/>
        </w:rPr>
        <w:t>neće se uzeti u razmatranje</w:t>
      </w:r>
      <w:r w:rsidRPr="00E47829">
        <w:rPr>
          <w:lang w:val="hr-BA"/>
        </w:rPr>
        <w:t xml:space="preserve"> za dodjelu sredstava </w:t>
      </w:r>
      <w:r>
        <w:rPr>
          <w:lang w:val="hr-BA"/>
        </w:rPr>
        <w:t>po ovom Javnom pozivu</w:t>
      </w:r>
      <w:r w:rsidRPr="00E47829">
        <w:rPr>
          <w:lang w:val="hr-BA"/>
        </w:rPr>
        <w:t>.</w:t>
      </w:r>
    </w:p>
    <w:p w:rsidR="008B5507" w:rsidRDefault="008B5507" w:rsidP="008B5507">
      <w:pPr>
        <w:tabs>
          <w:tab w:val="left" w:pos="2040"/>
        </w:tabs>
        <w:ind w:firstLine="360"/>
        <w:jc w:val="both"/>
        <w:rPr>
          <w:lang w:val="hr-BA"/>
        </w:rPr>
      </w:pPr>
      <w:r>
        <w:rPr>
          <w:lang w:val="hr-BA"/>
        </w:rPr>
        <w:t>Također se neće uzeti u razmatranje ni one sportske organizacije ili pojedinci koji nisu opravdali sredstva iz prethodnih godina.</w:t>
      </w:r>
    </w:p>
    <w:p w:rsidR="008B5507" w:rsidRDefault="008B5507" w:rsidP="008B5507">
      <w:pPr>
        <w:tabs>
          <w:tab w:val="left" w:pos="2040"/>
        </w:tabs>
        <w:ind w:firstLine="360"/>
        <w:jc w:val="both"/>
        <w:rPr>
          <w:lang w:val="hr-BA"/>
        </w:rPr>
      </w:pPr>
      <w:r w:rsidRPr="00E47829">
        <w:rPr>
          <w:lang w:val="hr-BA"/>
        </w:rPr>
        <w:t xml:space="preserve">Sportski klubovi, organizacije i pojedinci koji nisu dobili sredstva iz </w:t>
      </w:r>
      <w:r>
        <w:rPr>
          <w:lang w:val="hr-BA"/>
        </w:rPr>
        <w:t>Budžeta Kantona za 2020</w:t>
      </w:r>
      <w:r w:rsidRPr="00E47829">
        <w:rPr>
          <w:lang w:val="hr-BA"/>
        </w:rPr>
        <w:t>.</w:t>
      </w:r>
      <w:r>
        <w:rPr>
          <w:lang w:val="hr-BA"/>
        </w:rPr>
        <w:t xml:space="preserve"> i/li 2021. </w:t>
      </w:r>
      <w:r w:rsidRPr="00E47829">
        <w:rPr>
          <w:lang w:val="hr-BA"/>
        </w:rPr>
        <w:t>godinu također trebaju dost</w:t>
      </w:r>
      <w:r>
        <w:rPr>
          <w:lang w:val="hr-BA"/>
        </w:rPr>
        <w:t>aviti pupunjen obrazac izvješć</w:t>
      </w:r>
      <w:r w:rsidRPr="00E47829">
        <w:rPr>
          <w:lang w:val="hr-BA"/>
        </w:rPr>
        <w:t>a o namjenskom utrošku sredstva s time da će u od</w:t>
      </w:r>
      <w:r>
        <w:rPr>
          <w:lang w:val="hr-BA"/>
        </w:rPr>
        <w:t>govarju</w:t>
      </w:r>
      <w:r w:rsidRPr="00E47829">
        <w:rPr>
          <w:lang w:val="hr-BA"/>
        </w:rPr>
        <w:t>će rubrike napisati da nisu dobili planirana sredstva.</w:t>
      </w:r>
    </w:p>
    <w:p w:rsidR="008B5507" w:rsidRPr="002B4F7D" w:rsidRDefault="008B5507" w:rsidP="008B5507">
      <w:pPr>
        <w:tabs>
          <w:tab w:val="left" w:pos="2040"/>
        </w:tabs>
        <w:ind w:firstLine="360"/>
        <w:jc w:val="both"/>
        <w:rPr>
          <w:color w:val="FF0000"/>
          <w:lang w:val="hr-BA"/>
        </w:rPr>
      </w:pPr>
      <w:r>
        <w:rPr>
          <w:lang w:val="hr-BA"/>
        </w:rPr>
        <w:t xml:space="preserve">Svi korisnici koji dobiju sredstva po ovom javnom pozivu, dužni su dostaviti izvještaj o namjenskom utrošku sredstava sa jasno naznačenim realizovanim ciljevima i postignutim efektima, kao i sa kopijma računa o utrošenim sredstvima </w:t>
      </w:r>
      <w:r w:rsidRPr="00A44562">
        <w:rPr>
          <w:lang w:val="hr-BA"/>
        </w:rPr>
        <w:t>n</w:t>
      </w:r>
      <w:r>
        <w:rPr>
          <w:lang w:val="hr-BA"/>
        </w:rPr>
        <w:t>ajkasnije 30 dana nakon prijema</w:t>
      </w:r>
      <w:r w:rsidRPr="00A44562">
        <w:rPr>
          <w:lang w:val="hr-BA"/>
        </w:rPr>
        <w:t xml:space="preserve"> sredstava.</w:t>
      </w:r>
    </w:p>
    <w:p w:rsidR="008B5507" w:rsidRPr="00E47829" w:rsidRDefault="008B5507" w:rsidP="008B5507">
      <w:pPr>
        <w:tabs>
          <w:tab w:val="left" w:pos="2040"/>
        </w:tabs>
        <w:ind w:firstLine="360"/>
        <w:jc w:val="both"/>
        <w:rPr>
          <w:lang w:val="hr-BA"/>
        </w:rPr>
      </w:pPr>
      <w:r w:rsidRPr="00E47829">
        <w:rPr>
          <w:lang w:val="hr-BA"/>
        </w:rPr>
        <w:t>Korisnici sredstva dužni su u svojim arhivama posjedovati i čuvati finan</w:t>
      </w:r>
      <w:r>
        <w:rPr>
          <w:lang w:val="hr-BA"/>
        </w:rPr>
        <w:t>s</w:t>
      </w:r>
      <w:r w:rsidRPr="00E47829">
        <w:rPr>
          <w:lang w:val="hr-BA"/>
        </w:rPr>
        <w:t>ijske dokumente kojima se dokazuje utrošak sredstava te su obavezni, na zahtjev Ministarstva i drugih nadležnih organa, dostaviti iste na uvid.</w:t>
      </w:r>
    </w:p>
    <w:p w:rsidR="008B5507" w:rsidRDefault="008B5507" w:rsidP="008B5507">
      <w:pPr>
        <w:tabs>
          <w:tab w:val="left" w:pos="7695"/>
        </w:tabs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tabs>
          <w:tab w:val="left" w:pos="7695"/>
        </w:tabs>
        <w:autoSpaceDE w:val="0"/>
        <w:autoSpaceDN w:val="0"/>
        <w:adjustRightInd w:val="0"/>
        <w:jc w:val="both"/>
        <w:rPr>
          <w:lang w:val="hr-BA"/>
        </w:rPr>
      </w:pPr>
    </w:p>
    <w:p w:rsidR="008B5507" w:rsidRPr="00E47829" w:rsidRDefault="008B5507" w:rsidP="008B5507">
      <w:pPr>
        <w:tabs>
          <w:tab w:val="center" w:pos="4500"/>
          <w:tab w:val="left" w:pos="7695"/>
        </w:tabs>
        <w:autoSpaceDE w:val="0"/>
        <w:autoSpaceDN w:val="0"/>
        <w:adjustRightInd w:val="0"/>
        <w:jc w:val="center"/>
        <w:rPr>
          <w:lang w:val="hr-BA"/>
        </w:rPr>
      </w:pPr>
      <w:r>
        <w:rPr>
          <w:b/>
          <w:lang w:val="hr-BA"/>
        </w:rPr>
        <w:t>VIII. Trajanje javnog poziva</w:t>
      </w:r>
    </w:p>
    <w:p w:rsidR="008B5507" w:rsidRDefault="008B5507" w:rsidP="008B5507">
      <w:pPr>
        <w:tabs>
          <w:tab w:val="center" w:pos="4500"/>
        </w:tabs>
        <w:autoSpaceDE w:val="0"/>
        <w:autoSpaceDN w:val="0"/>
        <w:adjustRightInd w:val="0"/>
        <w:ind w:firstLine="284"/>
        <w:jc w:val="both"/>
        <w:rPr>
          <w:lang w:val="hr-BA"/>
        </w:rPr>
      </w:pPr>
    </w:p>
    <w:p w:rsidR="001C36D6" w:rsidRPr="009A422F" w:rsidRDefault="008B5507" w:rsidP="008B5507">
      <w:pPr>
        <w:tabs>
          <w:tab w:val="center" w:pos="4500"/>
        </w:tabs>
        <w:autoSpaceDE w:val="0"/>
        <w:autoSpaceDN w:val="0"/>
        <w:adjustRightInd w:val="0"/>
        <w:ind w:firstLine="284"/>
        <w:jc w:val="both"/>
        <w:rPr>
          <w:b/>
          <w:lang w:val="hr-BA"/>
        </w:rPr>
      </w:pPr>
      <w:r w:rsidRPr="00E47829">
        <w:rPr>
          <w:lang w:val="hr-BA"/>
        </w:rPr>
        <w:t xml:space="preserve">Javni poziv ostaje otvoren </w:t>
      </w:r>
      <w:r>
        <w:rPr>
          <w:lang w:val="hr-BA"/>
        </w:rPr>
        <w:t>15</w:t>
      </w:r>
      <w:r w:rsidRPr="00E47829">
        <w:rPr>
          <w:lang w:val="hr-BA"/>
        </w:rPr>
        <w:t xml:space="preserve"> dana od dana objavljivanja.</w:t>
      </w:r>
      <w:r>
        <w:rPr>
          <w:lang w:val="hr-BA"/>
        </w:rPr>
        <w:t xml:space="preserve"> </w:t>
      </w:r>
      <w:r w:rsidR="009A422F" w:rsidRPr="009A422F">
        <w:rPr>
          <w:b/>
          <w:lang w:val="hr-BA"/>
        </w:rPr>
        <w:t>Krajnji rok za dostavu prijava je 28.10.2021. godine.</w:t>
      </w:r>
    </w:p>
    <w:p w:rsidR="008B5507" w:rsidRDefault="008B5507" w:rsidP="008B5507">
      <w:pPr>
        <w:tabs>
          <w:tab w:val="center" w:pos="4500"/>
        </w:tabs>
        <w:autoSpaceDE w:val="0"/>
        <w:autoSpaceDN w:val="0"/>
        <w:adjustRightInd w:val="0"/>
        <w:ind w:firstLine="284"/>
        <w:jc w:val="both"/>
        <w:rPr>
          <w:lang w:val="hr-BA"/>
        </w:rPr>
      </w:pPr>
      <w:r w:rsidRPr="00E47829">
        <w:rPr>
          <w:lang w:val="hr-BA"/>
        </w:rPr>
        <w:t xml:space="preserve">Prijave za Javni poziv </w:t>
      </w:r>
      <w:bookmarkStart w:id="1" w:name="_GoBack"/>
      <w:bookmarkEnd w:id="1"/>
      <w:r w:rsidRPr="00E47829">
        <w:rPr>
          <w:lang w:val="hr-BA"/>
        </w:rPr>
        <w:t xml:space="preserve">sa potrebnom  dokumentacijom dostaviti putem pošte u zatvorenoj koverti sa naznakom </w:t>
      </w:r>
      <w:r w:rsidRPr="00E47829">
        <w:rPr>
          <w:b/>
          <w:bCs/>
          <w:lang w:val="hr-BA"/>
        </w:rPr>
        <w:t>„</w:t>
      </w:r>
      <w:r w:rsidRPr="00E47829">
        <w:rPr>
          <w:bCs/>
          <w:lang w:val="hr-BA"/>
        </w:rPr>
        <w:t>za Javni poziv</w:t>
      </w:r>
      <w:r w:rsidRPr="00E47829">
        <w:rPr>
          <w:lang w:val="hr-BA"/>
        </w:rPr>
        <w:t xml:space="preserve">za dostavljanje prijava za dodjelu sredstava za sport iz </w:t>
      </w:r>
      <w:r>
        <w:rPr>
          <w:lang w:val="hr-BA"/>
        </w:rPr>
        <w:t xml:space="preserve">Budžeta </w:t>
      </w:r>
      <w:r w:rsidRPr="00E47829">
        <w:rPr>
          <w:lang w:val="hr-BA"/>
        </w:rPr>
        <w:t>Zeničko-dobojskog kantona za 20</w:t>
      </w:r>
      <w:r>
        <w:rPr>
          <w:lang w:val="hr-BA"/>
        </w:rPr>
        <w:t>21</w:t>
      </w:r>
      <w:r w:rsidRPr="00E47829">
        <w:rPr>
          <w:lang w:val="hr-BA"/>
        </w:rPr>
        <w:t>. godinu</w:t>
      </w:r>
      <w:r w:rsidRPr="00E47829">
        <w:rPr>
          <w:b/>
          <w:bCs/>
          <w:lang w:val="hr-BA"/>
        </w:rPr>
        <w:t>”</w:t>
      </w:r>
      <w:r>
        <w:rPr>
          <w:b/>
          <w:bCs/>
          <w:lang w:val="hr-BA"/>
        </w:rPr>
        <w:t xml:space="preserve"> </w:t>
      </w:r>
      <w:r w:rsidRPr="00E47829">
        <w:rPr>
          <w:lang w:val="hr-BA"/>
        </w:rPr>
        <w:t>na adresu:</w:t>
      </w:r>
    </w:p>
    <w:p w:rsidR="008B5507" w:rsidRPr="00277D05" w:rsidRDefault="008B5507" w:rsidP="008B5507">
      <w:pPr>
        <w:tabs>
          <w:tab w:val="center" w:pos="4500"/>
        </w:tabs>
        <w:autoSpaceDE w:val="0"/>
        <w:autoSpaceDN w:val="0"/>
        <w:adjustRightInd w:val="0"/>
        <w:jc w:val="both"/>
        <w:rPr>
          <w:b/>
          <w:lang w:val="hr-BA"/>
        </w:rPr>
      </w:pPr>
    </w:p>
    <w:p w:rsidR="008B5507" w:rsidRPr="00E47829" w:rsidRDefault="008B5507" w:rsidP="008B5507">
      <w:pPr>
        <w:autoSpaceDE w:val="0"/>
        <w:autoSpaceDN w:val="0"/>
        <w:adjustRightInd w:val="0"/>
        <w:ind w:firstLine="180"/>
        <w:jc w:val="both"/>
        <w:rPr>
          <w:b/>
          <w:bCs/>
          <w:lang w:val="hr-BA"/>
        </w:rPr>
      </w:pPr>
      <w:r w:rsidRPr="00E47829">
        <w:rPr>
          <w:b/>
          <w:bCs/>
          <w:lang w:val="hr-BA"/>
        </w:rPr>
        <w:t xml:space="preserve">Zeničko-dobojski kanton </w:t>
      </w:r>
    </w:p>
    <w:p w:rsidR="008B5507" w:rsidRPr="00E47829" w:rsidRDefault="008B5507" w:rsidP="008B5507">
      <w:pPr>
        <w:autoSpaceDE w:val="0"/>
        <w:autoSpaceDN w:val="0"/>
        <w:adjustRightInd w:val="0"/>
        <w:ind w:firstLine="180"/>
        <w:jc w:val="both"/>
        <w:rPr>
          <w:b/>
          <w:lang w:val="hr-BA"/>
        </w:rPr>
      </w:pPr>
      <w:r w:rsidRPr="00E47829">
        <w:rPr>
          <w:b/>
          <w:lang w:val="hr-BA"/>
        </w:rPr>
        <w:t xml:space="preserve">Ministarstvo za obrazovanje, nauku, kulturu i sport </w:t>
      </w:r>
    </w:p>
    <w:p w:rsidR="008B5507" w:rsidRDefault="008B5507" w:rsidP="00CC43DB">
      <w:pPr>
        <w:autoSpaceDE w:val="0"/>
        <w:autoSpaceDN w:val="0"/>
        <w:adjustRightInd w:val="0"/>
        <w:ind w:firstLine="180"/>
        <w:jc w:val="both"/>
        <w:rPr>
          <w:lang w:val="hr-BA"/>
        </w:rPr>
      </w:pPr>
      <w:r w:rsidRPr="00E47829">
        <w:rPr>
          <w:b/>
          <w:bCs/>
          <w:lang w:val="hr-BA"/>
        </w:rPr>
        <w:t>Kučukovići 2, 72000 Zenica</w:t>
      </w:r>
    </w:p>
    <w:p w:rsidR="008B5507" w:rsidRPr="00E47829" w:rsidRDefault="008B5507" w:rsidP="008B5507">
      <w:pPr>
        <w:autoSpaceDE w:val="0"/>
        <w:autoSpaceDN w:val="0"/>
        <w:adjustRightInd w:val="0"/>
        <w:jc w:val="both"/>
        <w:rPr>
          <w:lang w:val="hr-BA"/>
        </w:rPr>
      </w:pPr>
    </w:p>
    <w:p w:rsidR="008B5507" w:rsidRPr="0005517A" w:rsidRDefault="008B5507" w:rsidP="008B5507">
      <w:pPr>
        <w:tabs>
          <w:tab w:val="left" w:pos="2443"/>
        </w:tabs>
        <w:jc w:val="both"/>
        <w:rPr>
          <w:b/>
          <w:lang w:val="hr-BA"/>
        </w:rPr>
      </w:pPr>
      <w:r w:rsidRPr="0005517A">
        <w:rPr>
          <w:b/>
          <w:lang w:val="hr-BA"/>
        </w:rPr>
        <w:t>Važna napomena:</w:t>
      </w:r>
    </w:p>
    <w:p w:rsidR="008B5507" w:rsidRDefault="008B5507" w:rsidP="008B5507">
      <w:pPr>
        <w:tabs>
          <w:tab w:val="left" w:pos="2443"/>
        </w:tabs>
        <w:jc w:val="both"/>
        <w:rPr>
          <w:lang w:val="hr-BA"/>
        </w:rPr>
      </w:pPr>
      <w:r w:rsidRPr="0005517A">
        <w:rPr>
          <w:b/>
          <w:lang w:val="hr-BA"/>
        </w:rPr>
        <w:t>Obrasce</w:t>
      </w:r>
      <w:r>
        <w:rPr>
          <w:b/>
          <w:lang w:val="hr-BA"/>
        </w:rPr>
        <w:t xml:space="preserve"> koji se ne popunjavaju elektronski treba</w:t>
      </w:r>
      <w:r w:rsidR="00AD249B">
        <w:rPr>
          <w:b/>
          <w:lang w:val="hr-BA"/>
        </w:rPr>
        <w:t xml:space="preserve"> </w:t>
      </w:r>
      <w:r>
        <w:rPr>
          <w:b/>
          <w:lang w:val="hr-BA"/>
        </w:rPr>
        <w:t>po</w:t>
      </w:r>
      <w:r w:rsidRPr="0005517A">
        <w:rPr>
          <w:b/>
          <w:lang w:val="hr-BA"/>
        </w:rPr>
        <w:t xml:space="preserve">punjavati isključivo </w:t>
      </w:r>
      <w:r w:rsidR="00AD249B">
        <w:rPr>
          <w:b/>
          <w:lang w:val="hr-BA"/>
        </w:rPr>
        <w:t>h</w:t>
      </w:r>
      <w:r w:rsidRPr="0005517A">
        <w:rPr>
          <w:b/>
          <w:lang w:val="hr-BA"/>
        </w:rPr>
        <w:t>emijskom olovkom u boji (osim crne).</w:t>
      </w:r>
    </w:p>
    <w:p w:rsidR="008B5507" w:rsidRPr="00D14E4A" w:rsidRDefault="008B5507" w:rsidP="008B5507">
      <w:pPr>
        <w:tabs>
          <w:tab w:val="left" w:pos="2443"/>
        </w:tabs>
        <w:jc w:val="both"/>
        <w:rPr>
          <w:b/>
          <w:lang w:val="hr-BA"/>
        </w:rPr>
      </w:pPr>
      <w:r>
        <w:rPr>
          <w:b/>
          <w:lang w:val="hr-BA"/>
        </w:rPr>
        <w:t>Popunjene obrasce treba</w:t>
      </w:r>
      <w:r w:rsidR="00C931EB">
        <w:rPr>
          <w:b/>
          <w:lang w:val="hr-BA"/>
        </w:rPr>
        <w:t xml:space="preserve"> </w:t>
      </w:r>
      <w:r>
        <w:rPr>
          <w:b/>
          <w:lang w:val="hr-BA"/>
        </w:rPr>
        <w:t>potpisati također</w:t>
      </w:r>
      <w:r w:rsidRPr="0005517A">
        <w:rPr>
          <w:b/>
          <w:lang w:val="hr-BA"/>
        </w:rPr>
        <w:t xml:space="preserve"> isključivo </w:t>
      </w:r>
      <w:r w:rsidR="00AD249B">
        <w:rPr>
          <w:b/>
          <w:lang w:val="hr-BA"/>
        </w:rPr>
        <w:t>h</w:t>
      </w:r>
      <w:r w:rsidRPr="0005517A">
        <w:rPr>
          <w:b/>
          <w:lang w:val="hr-BA"/>
        </w:rPr>
        <w:t>emijskom olovkom u boji</w:t>
      </w:r>
      <w:r>
        <w:rPr>
          <w:b/>
          <w:lang w:val="hr-BA"/>
        </w:rPr>
        <w:t>.</w:t>
      </w:r>
    </w:p>
    <w:p w:rsidR="008B5507" w:rsidRPr="0005517A" w:rsidRDefault="008B5507" w:rsidP="008B5507">
      <w:pPr>
        <w:autoSpaceDE w:val="0"/>
        <w:autoSpaceDN w:val="0"/>
        <w:adjustRightInd w:val="0"/>
        <w:jc w:val="both"/>
        <w:rPr>
          <w:lang w:val="hr-BA"/>
        </w:rPr>
      </w:pPr>
      <w:r w:rsidRPr="0005517A">
        <w:rPr>
          <w:b/>
          <w:lang w:val="hr-BA"/>
        </w:rPr>
        <w:t>Pečati na obrascima i ostaloj dokumentaciji gdje je pot</w:t>
      </w:r>
      <w:r>
        <w:rPr>
          <w:b/>
          <w:lang w:val="hr-BA"/>
        </w:rPr>
        <w:t>rebno moraju biti originalni i otisnuti tintom u boji</w:t>
      </w:r>
      <w:r w:rsidR="00C931EB">
        <w:rPr>
          <w:b/>
          <w:lang w:val="hr-BA"/>
        </w:rPr>
        <w:t xml:space="preserve"> </w:t>
      </w:r>
      <w:r w:rsidRPr="0005517A">
        <w:rPr>
          <w:b/>
          <w:lang w:val="hr-BA"/>
        </w:rPr>
        <w:t>(osim crne).</w:t>
      </w:r>
      <w:r>
        <w:rPr>
          <w:b/>
          <w:lang w:val="hr-BA"/>
        </w:rPr>
        <w:t xml:space="preserve"> Obrasci sa skeniranim i kopiranim pečatima i potpisima neće biti uzeti u razmatranje.</w:t>
      </w:r>
      <w:r w:rsidR="00E756BE">
        <w:rPr>
          <w:b/>
          <w:lang w:val="hr-BA"/>
        </w:rPr>
        <w:t xml:space="preserve"> Također neće biti uzete u razmatranje aplikacije pravnih subjekata koji su već sufinansirani u 2021. godini. </w:t>
      </w:r>
    </w:p>
    <w:p w:rsidR="008B5507" w:rsidRDefault="008B5507" w:rsidP="008B5507">
      <w:pPr>
        <w:autoSpaceDE w:val="0"/>
        <w:autoSpaceDN w:val="0"/>
        <w:adjustRightInd w:val="0"/>
        <w:jc w:val="both"/>
        <w:rPr>
          <w:b/>
          <w:lang w:val="hr-BA"/>
        </w:rPr>
      </w:pPr>
    </w:p>
    <w:p w:rsidR="008B5507" w:rsidRPr="007863FE" w:rsidRDefault="008B5507" w:rsidP="007863FE">
      <w:pPr>
        <w:autoSpaceDE w:val="0"/>
        <w:autoSpaceDN w:val="0"/>
        <w:adjustRightInd w:val="0"/>
        <w:jc w:val="both"/>
        <w:rPr>
          <w:b/>
          <w:lang w:val="hr-BA"/>
        </w:rPr>
      </w:pPr>
      <w:r w:rsidRPr="00E47829">
        <w:rPr>
          <w:b/>
          <w:lang w:val="hr-BA"/>
        </w:rPr>
        <w:t xml:space="preserve">Nepotpune, </w:t>
      </w:r>
      <w:r>
        <w:rPr>
          <w:b/>
          <w:lang w:val="hr-BA"/>
        </w:rPr>
        <w:t xml:space="preserve">nepotpisane, </w:t>
      </w:r>
      <w:r w:rsidR="00AD249B">
        <w:rPr>
          <w:b/>
          <w:lang w:val="hr-BA"/>
        </w:rPr>
        <w:t>neovjerene,</w:t>
      </w:r>
      <w:r w:rsidRPr="00E47829">
        <w:rPr>
          <w:b/>
          <w:lang w:val="hr-BA"/>
        </w:rPr>
        <w:t xml:space="preserve"> zakašnjele</w:t>
      </w:r>
      <w:r w:rsidR="00AD249B">
        <w:rPr>
          <w:b/>
          <w:lang w:val="hr-BA"/>
        </w:rPr>
        <w:t xml:space="preserve"> i</w:t>
      </w:r>
      <w:r w:rsidRPr="00E47829">
        <w:rPr>
          <w:b/>
          <w:lang w:val="hr-BA"/>
        </w:rPr>
        <w:t xml:space="preserve"> prijave</w:t>
      </w:r>
      <w:r w:rsidR="00AD249B">
        <w:rPr>
          <w:b/>
          <w:lang w:val="hr-BA"/>
        </w:rPr>
        <w:t xml:space="preserve"> koje nisu predmet finansiranja</w:t>
      </w:r>
      <w:r w:rsidRPr="00E47829">
        <w:rPr>
          <w:b/>
          <w:lang w:val="hr-BA"/>
        </w:rPr>
        <w:t xml:space="preserve"> neće se uzeti u razmatranje.</w:t>
      </w:r>
    </w:p>
    <w:p w:rsidR="007863FE" w:rsidRDefault="007863FE" w:rsidP="008B5507">
      <w:pPr>
        <w:tabs>
          <w:tab w:val="left" w:pos="2443"/>
        </w:tabs>
        <w:jc w:val="both"/>
        <w:rPr>
          <w:b/>
          <w:bCs/>
          <w:lang w:val="hr-BA"/>
        </w:rPr>
      </w:pPr>
    </w:p>
    <w:p w:rsidR="00F5554F" w:rsidRPr="008B5507" w:rsidRDefault="008B5507" w:rsidP="008B5507">
      <w:pPr>
        <w:tabs>
          <w:tab w:val="left" w:pos="2443"/>
        </w:tabs>
        <w:jc w:val="both"/>
        <w:rPr>
          <w:b/>
          <w:lang w:val="hr-BA"/>
        </w:rPr>
      </w:pPr>
      <w:r w:rsidRPr="00E47829">
        <w:rPr>
          <w:b/>
          <w:bCs/>
          <w:lang w:val="hr-BA"/>
        </w:rPr>
        <w:t>MINISTARSTVO ZA OBRAZOVANJE, NAUKU, KULTURU I</w:t>
      </w:r>
      <w:r>
        <w:rPr>
          <w:b/>
          <w:bCs/>
          <w:lang w:val="hr-BA"/>
        </w:rPr>
        <w:t xml:space="preserve"> SPORT ZENIČKO-DOBOJSKOG KANTONA</w:t>
      </w:r>
    </w:p>
    <w:sectPr w:rsidR="00F5554F" w:rsidRPr="008B5507" w:rsidSect="00D4295A">
      <w:footerReference w:type="default" r:id="rId16"/>
      <w:pgSz w:w="11906" w:h="16838"/>
      <w:pgMar w:top="720" w:right="1274" w:bottom="284" w:left="1276" w:header="709" w:footer="2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F00" w:rsidRDefault="00C90F00" w:rsidP="00DD156C">
      <w:r>
        <w:separator/>
      </w:r>
    </w:p>
  </w:endnote>
  <w:endnote w:type="continuationSeparator" w:id="0">
    <w:p w:rsidR="00C90F00" w:rsidRDefault="00C90F00" w:rsidP="00DD1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56C" w:rsidRDefault="00C90F00">
    <w:pPr>
      <w:pStyle w:val="Footer"/>
    </w:pPr>
    <w:r>
      <w:rPr>
        <w:noProof/>
        <w:lang w:val="en-US"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9" o:spid="_x0000_s2050" type="#_x0000_t202" style="position:absolute;margin-left:167.25pt;margin-top:19.1pt;width:244.3pt;height:47.5pt;z-index:2516602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<v:textbox style="mso-next-textbox:#Text Box 29">
            <w:txbxContent>
              <w:p w:rsidR="00DD156C" w:rsidRPr="00B01348" w:rsidRDefault="00DD156C" w:rsidP="00DD156C">
                <w:pPr>
                  <w:pStyle w:val="Footer"/>
                  <w:jc w:val="center"/>
                  <w:rPr>
                    <w:i/>
                  </w:rPr>
                </w:pPr>
                <w:r w:rsidRPr="00B01348">
                  <w:rPr>
                    <w:i/>
                  </w:rPr>
                  <w:t>Bosna i Hercegovina, Zenica, Kučukovići br. 2</w:t>
                </w:r>
              </w:p>
              <w:p w:rsidR="00DD156C" w:rsidRPr="00B01348" w:rsidRDefault="00DD156C" w:rsidP="00DD156C">
                <w:pPr>
                  <w:pStyle w:val="Footer"/>
                  <w:jc w:val="center"/>
                  <w:rPr>
                    <w:i/>
                  </w:rPr>
                </w:pPr>
                <w:r w:rsidRPr="00B01348">
                  <w:rPr>
                    <w:i/>
                  </w:rPr>
                  <w:t>Tel: 032/</w:t>
                </w:r>
                <w:r>
                  <w:rPr>
                    <w:i/>
                  </w:rPr>
                  <w:t>460</w:t>
                </w:r>
                <w:r w:rsidRPr="00B01348">
                  <w:rPr>
                    <w:i/>
                  </w:rPr>
                  <w:t>-</w:t>
                </w:r>
                <w:r>
                  <w:rPr>
                    <w:i/>
                  </w:rPr>
                  <w:t>840</w:t>
                </w:r>
                <w:r w:rsidRPr="00B01348">
                  <w:rPr>
                    <w:i/>
                  </w:rPr>
                  <w:t xml:space="preserve">, fax: </w:t>
                </w:r>
                <w:r>
                  <w:rPr>
                    <w:i/>
                  </w:rPr>
                  <w:t>460</w:t>
                </w:r>
                <w:r w:rsidRPr="00B01348">
                  <w:rPr>
                    <w:i/>
                  </w:rPr>
                  <w:t>-</w:t>
                </w:r>
                <w:r>
                  <w:rPr>
                    <w:i/>
                  </w:rPr>
                  <w:t>842</w:t>
                </w:r>
              </w:p>
              <w:p w:rsidR="00DD156C" w:rsidRPr="00F17F3F" w:rsidRDefault="00DD156C" w:rsidP="00DD156C">
                <w:pPr>
                  <w:pStyle w:val="Footer"/>
                  <w:jc w:val="center"/>
                </w:pPr>
                <w:r w:rsidRPr="00B01348">
                  <w:rPr>
                    <w:i/>
                  </w:rPr>
                  <w:t xml:space="preserve">e-mail </w:t>
                </w:r>
                <w:hyperlink r:id="rId1" w:history="1">
                  <w:r w:rsidRPr="00381EDC">
                    <w:rPr>
                      <w:rStyle w:val="Hyperlink"/>
                      <w:i/>
                    </w:rPr>
                    <w:t>min.obrazovanje@zdk.ba</w:t>
                  </w:r>
                </w:hyperlink>
              </w:p>
            </w:txbxContent>
          </v:textbox>
        </v:shape>
      </w:pict>
    </w:r>
    <w:r>
      <w:rPr>
        <w:noProof/>
        <w:lang w:val="en-US" w:eastAsia="en-US"/>
      </w:rPr>
      <w:pict>
        <v:shape id="_x0000_s2052" type="#_x0000_t202" style="position:absolute;margin-left:-28.75pt;margin-top:19.1pt;width:142.2pt;height:86.1pt;z-index:251659264;mso-width-relative:margin;mso-height-relative:margin" stroked="f">
          <v:textbox style="mso-next-textbox:#_x0000_s2052">
            <w:txbxContent>
              <w:p w:rsidR="00DD156C" w:rsidRDefault="00DD156C" w:rsidP="00DD156C">
                <w:r w:rsidRPr="00DD156C">
                  <w:rPr>
                    <w:noProof/>
                    <w:lang w:val="bs-Latn-BA" w:eastAsia="bs-Latn-BA"/>
                  </w:rPr>
                  <w:drawing>
                    <wp:inline distT="0" distB="0" distL="0" distR="0">
                      <wp:extent cx="1277013" cy="713941"/>
                      <wp:effectExtent l="19050" t="0" r="0" b="0"/>
                      <wp:docPr id="9" name="Picture 2" descr="C:\Users\indira.heganovic\AppData\Local\Microsoft\Windows\Temporary Internet Files\Content.Outlook\NPAOYYSA\ZNAK (002)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indira.heganovic\AppData\Local\Microsoft\Windows\Temporary Internet Files\Content.Outlook\NPAOYYSA\ZNAK (002)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280782" cy="71604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val="en-US" w:eastAsia="en-US"/>
      </w:rPr>
      <w:pict>
        <v:line id="Line 30" o:spid="_x0000_s2051" style="position:absolute;z-index:251661312;visibility:visible" from="-21.95pt,13.35pt" to="475.15pt,13.35pt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F00" w:rsidRDefault="00C90F00" w:rsidP="00DD156C">
      <w:r>
        <w:separator/>
      </w:r>
    </w:p>
  </w:footnote>
  <w:footnote w:type="continuationSeparator" w:id="0">
    <w:p w:rsidR="00C90F00" w:rsidRDefault="00C90F00" w:rsidP="00DD1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7C2A"/>
    <w:multiLevelType w:val="hybridMultilevel"/>
    <w:tmpl w:val="005282F4"/>
    <w:lvl w:ilvl="0" w:tplc="61EAC44C">
      <w:start w:val="1"/>
      <w:numFmt w:val="lowerLetter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648" w:hanging="360"/>
      </w:pPr>
    </w:lvl>
    <w:lvl w:ilvl="2" w:tplc="101A001B" w:tentative="1">
      <w:start w:val="1"/>
      <w:numFmt w:val="lowerRoman"/>
      <w:lvlText w:val="%3."/>
      <w:lvlJc w:val="right"/>
      <w:pPr>
        <w:ind w:left="2368" w:hanging="180"/>
      </w:pPr>
    </w:lvl>
    <w:lvl w:ilvl="3" w:tplc="101A000F" w:tentative="1">
      <w:start w:val="1"/>
      <w:numFmt w:val="decimal"/>
      <w:lvlText w:val="%4."/>
      <w:lvlJc w:val="left"/>
      <w:pPr>
        <w:ind w:left="3088" w:hanging="360"/>
      </w:pPr>
    </w:lvl>
    <w:lvl w:ilvl="4" w:tplc="101A0019" w:tentative="1">
      <w:start w:val="1"/>
      <w:numFmt w:val="lowerLetter"/>
      <w:lvlText w:val="%5."/>
      <w:lvlJc w:val="left"/>
      <w:pPr>
        <w:ind w:left="3808" w:hanging="360"/>
      </w:pPr>
    </w:lvl>
    <w:lvl w:ilvl="5" w:tplc="101A001B" w:tentative="1">
      <w:start w:val="1"/>
      <w:numFmt w:val="lowerRoman"/>
      <w:lvlText w:val="%6."/>
      <w:lvlJc w:val="right"/>
      <w:pPr>
        <w:ind w:left="4528" w:hanging="180"/>
      </w:pPr>
    </w:lvl>
    <w:lvl w:ilvl="6" w:tplc="101A000F" w:tentative="1">
      <w:start w:val="1"/>
      <w:numFmt w:val="decimal"/>
      <w:lvlText w:val="%7."/>
      <w:lvlJc w:val="left"/>
      <w:pPr>
        <w:ind w:left="5248" w:hanging="360"/>
      </w:pPr>
    </w:lvl>
    <w:lvl w:ilvl="7" w:tplc="101A0019" w:tentative="1">
      <w:start w:val="1"/>
      <w:numFmt w:val="lowerLetter"/>
      <w:lvlText w:val="%8."/>
      <w:lvlJc w:val="left"/>
      <w:pPr>
        <w:ind w:left="5968" w:hanging="360"/>
      </w:pPr>
    </w:lvl>
    <w:lvl w:ilvl="8" w:tplc="10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8CE6895"/>
    <w:multiLevelType w:val="hybridMultilevel"/>
    <w:tmpl w:val="2FA40F38"/>
    <w:lvl w:ilvl="0" w:tplc="09E871A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0F0A14D0"/>
    <w:multiLevelType w:val="hybridMultilevel"/>
    <w:tmpl w:val="C2B41A82"/>
    <w:lvl w:ilvl="0" w:tplc="DAFC77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50C4A"/>
    <w:multiLevelType w:val="hybridMultilevel"/>
    <w:tmpl w:val="C4FC879E"/>
    <w:lvl w:ilvl="0" w:tplc="5866BBE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8A36CAF"/>
    <w:multiLevelType w:val="hybridMultilevel"/>
    <w:tmpl w:val="951CC148"/>
    <w:lvl w:ilvl="0" w:tplc="A61C215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D2009E4"/>
    <w:multiLevelType w:val="hybridMultilevel"/>
    <w:tmpl w:val="5224839E"/>
    <w:lvl w:ilvl="0" w:tplc="CC347336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F65171E"/>
    <w:multiLevelType w:val="hybridMultilevel"/>
    <w:tmpl w:val="63EE2D8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72182C"/>
    <w:multiLevelType w:val="hybridMultilevel"/>
    <w:tmpl w:val="AE9285BC"/>
    <w:lvl w:ilvl="0" w:tplc="612E9D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A279C8"/>
    <w:multiLevelType w:val="hybridMultilevel"/>
    <w:tmpl w:val="ABA8D5D6"/>
    <w:lvl w:ilvl="0" w:tplc="12D8528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FD1053D"/>
    <w:multiLevelType w:val="hybridMultilevel"/>
    <w:tmpl w:val="39F6133C"/>
    <w:lvl w:ilvl="0" w:tplc="B83A1B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227545"/>
    <w:multiLevelType w:val="hybridMultilevel"/>
    <w:tmpl w:val="BAC21AD8"/>
    <w:lvl w:ilvl="0" w:tplc="F16A38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364" w:hanging="360"/>
      </w:pPr>
    </w:lvl>
    <w:lvl w:ilvl="2" w:tplc="101A001B" w:tentative="1">
      <w:start w:val="1"/>
      <w:numFmt w:val="lowerRoman"/>
      <w:lvlText w:val="%3."/>
      <w:lvlJc w:val="right"/>
      <w:pPr>
        <w:ind w:left="2084" w:hanging="180"/>
      </w:pPr>
    </w:lvl>
    <w:lvl w:ilvl="3" w:tplc="101A000F" w:tentative="1">
      <w:start w:val="1"/>
      <w:numFmt w:val="decimal"/>
      <w:lvlText w:val="%4."/>
      <w:lvlJc w:val="left"/>
      <w:pPr>
        <w:ind w:left="2804" w:hanging="360"/>
      </w:pPr>
    </w:lvl>
    <w:lvl w:ilvl="4" w:tplc="101A0019" w:tentative="1">
      <w:start w:val="1"/>
      <w:numFmt w:val="lowerLetter"/>
      <w:lvlText w:val="%5."/>
      <w:lvlJc w:val="left"/>
      <w:pPr>
        <w:ind w:left="3524" w:hanging="360"/>
      </w:pPr>
    </w:lvl>
    <w:lvl w:ilvl="5" w:tplc="101A001B" w:tentative="1">
      <w:start w:val="1"/>
      <w:numFmt w:val="lowerRoman"/>
      <w:lvlText w:val="%6."/>
      <w:lvlJc w:val="right"/>
      <w:pPr>
        <w:ind w:left="4244" w:hanging="180"/>
      </w:pPr>
    </w:lvl>
    <w:lvl w:ilvl="6" w:tplc="101A000F" w:tentative="1">
      <w:start w:val="1"/>
      <w:numFmt w:val="decimal"/>
      <w:lvlText w:val="%7."/>
      <w:lvlJc w:val="left"/>
      <w:pPr>
        <w:ind w:left="4964" w:hanging="360"/>
      </w:pPr>
    </w:lvl>
    <w:lvl w:ilvl="7" w:tplc="101A0019" w:tentative="1">
      <w:start w:val="1"/>
      <w:numFmt w:val="lowerLetter"/>
      <w:lvlText w:val="%8."/>
      <w:lvlJc w:val="left"/>
      <w:pPr>
        <w:ind w:left="5684" w:hanging="360"/>
      </w:pPr>
    </w:lvl>
    <w:lvl w:ilvl="8" w:tplc="10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6E7500E"/>
    <w:multiLevelType w:val="hybridMultilevel"/>
    <w:tmpl w:val="F6B065FA"/>
    <w:lvl w:ilvl="0" w:tplc="141A000F">
      <w:start w:val="1"/>
      <w:numFmt w:val="decimal"/>
      <w:lvlText w:val="%1."/>
      <w:lvlJc w:val="left"/>
      <w:pPr>
        <w:ind w:left="1484" w:hanging="360"/>
      </w:pPr>
    </w:lvl>
    <w:lvl w:ilvl="1" w:tplc="141A0019" w:tentative="1">
      <w:start w:val="1"/>
      <w:numFmt w:val="lowerLetter"/>
      <w:lvlText w:val="%2."/>
      <w:lvlJc w:val="left"/>
      <w:pPr>
        <w:ind w:left="2204" w:hanging="360"/>
      </w:pPr>
    </w:lvl>
    <w:lvl w:ilvl="2" w:tplc="141A001B" w:tentative="1">
      <w:start w:val="1"/>
      <w:numFmt w:val="lowerRoman"/>
      <w:lvlText w:val="%3."/>
      <w:lvlJc w:val="right"/>
      <w:pPr>
        <w:ind w:left="2924" w:hanging="180"/>
      </w:pPr>
    </w:lvl>
    <w:lvl w:ilvl="3" w:tplc="141A000F" w:tentative="1">
      <w:start w:val="1"/>
      <w:numFmt w:val="decimal"/>
      <w:lvlText w:val="%4."/>
      <w:lvlJc w:val="left"/>
      <w:pPr>
        <w:ind w:left="3644" w:hanging="360"/>
      </w:pPr>
    </w:lvl>
    <w:lvl w:ilvl="4" w:tplc="141A0019" w:tentative="1">
      <w:start w:val="1"/>
      <w:numFmt w:val="lowerLetter"/>
      <w:lvlText w:val="%5."/>
      <w:lvlJc w:val="left"/>
      <w:pPr>
        <w:ind w:left="4364" w:hanging="360"/>
      </w:pPr>
    </w:lvl>
    <w:lvl w:ilvl="5" w:tplc="141A001B" w:tentative="1">
      <w:start w:val="1"/>
      <w:numFmt w:val="lowerRoman"/>
      <w:lvlText w:val="%6."/>
      <w:lvlJc w:val="right"/>
      <w:pPr>
        <w:ind w:left="5084" w:hanging="180"/>
      </w:pPr>
    </w:lvl>
    <w:lvl w:ilvl="6" w:tplc="141A000F" w:tentative="1">
      <w:start w:val="1"/>
      <w:numFmt w:val="decimal"/>
      <w:lvlText w:val="%7."/>
      <w:lvlJc w:val="left"/>
      <w:pPr>
        <w:ind w:left="5804" w:hanging="360"/>
      </w:pPr>
    </w:lvl>
    <w:lvl w:ilvl="7" w:tplc="141A0019" w:tentative="1">
      <w:start w:val="1"/>
      <w:numFmt w:val="lowerLetter"/>
      <w:lvlText w:val="%8."/>
      <w:lvlJc w:val="left"/>
      <w:pPr>
        <w:ind w:left="6524" w:hanging="360"/>
      </w:pPr>
    </w:lvl>
    <w:lvl w:ilvl="8" w:tplc="141A001B" w:tentative="1">
      <w:start w:val="1"/>
      <w:numFmt w:val="lowerRoman"/>
      <w:lvlText w:val="%9."/>
      <w:lvlJc w:val="right"/>
      <w:pPr>
        <w:ind w:left="7244" w:hanging="180"/>
      </w:pPr>
    </w:lvl>
  </w:abstractNum>
  <w:abstractNum w:abstractNumId="12">
    <w:nsid w:val="4DA03910"/>
    <w:multiLevelType w:val="hybridMultilevel"/>
    <w:tmpl w:val="ADBC8AFE"/>
    <w:lvl w:ilvl="0" w:tplc="4B4E69EA">
      <w:numFmt w:val="bullet"/>
      <w:lvlText w:val="-"/>
      <w:lvlJc w:val="left"/>
      <w:pPr>
        <w:ind w:left="1631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13">
    <w:nsid w:val="4F0E2034"/>
    <w:multiLevelType w:val="hybridMultilevel"/>
    <w:tmpl w:val="E9840674"/>
    <w:lvl w:ilvl="0" w:tplc="A4D277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3A34B7"/>
    <w:multiLevelType w:val="hybridMultilevel"/>
    <w:tmpl w:val="A62A321C"/>
    <w:lvl w:ilvl="0" w:tplc="141A000F">
      <w:start w:val="1"/>
      <w:numFmt w:val="decimal"/>
      <w:lvlText w:val="%1.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7752FC4"/>
    <w:multiLevelType w:val="hybridMultilevel"/>
    <w:tmpl w:val="2F0E7158"/>
    <w:lvl w:ilvl="0" w:tplc="C8FE3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3E31F5"/>
    <w:multiLevelType w:val="hybridMultilevel"/>
    <w:tmpl w:val="A62A321C"/>
    <w:lvl w:ilvl="0" w:tplc="141A000F">
      <w:start w:val="1"/>
      <w:numFmt w:val="decimal"/>
      <w:lvlText w:val="%1."/>
      <w:lvlJc w:val="left"/>
      <w:pPr>
        <w:ind w:left="1428" w:hanging="360"/>
      </w:pPr>
    </w:lvl>
    <w:lvl w:ilvl="1" w:tplc="141A0019" w:tentative="1">
      <w:start w:val="1"/>
      <w:numFmt w:val="lowerLetter"/>
      <w:lvlText w:val="%2."/>
      <w:lvlJc w:val="left"/>
      <w:pPr>
        <w:ind w:left="2148" w:hanging="360"/>
      </w:pPr>
    </w:lvl>
    <w:lvl w:ilvl="2" w:tplc="141A001B" w:tentative="1">
      <w:start w:val="1"/>
      <w:numFmt w:val="lowerRoman"/>
      <w:lvlText w:val="%3."/>
      <w:lvlJc w:val="right"/>
      <w:pPr>
        <w:ind w:left="2868" w:hanging="180"/>
      </w:pPr>
    </w:lvl>
    <w:lvl w:ilvl="3" w:tplc="141A000F" w:tentative="1">
      <w:start w:val="1"/>
      <w:numFmt w:val="decimal"/>
      <w:lvlText w:val="%4."/>
      <w:lvlJc w:val="left"/>
      <w:pPr>
        <w:ind w:left="3588" w:hanging="360"/>
      </w:pPr>
    </w:lvl>
    <w:lvl w:ilvl="4" w:tplc="141A0019" w:tentative="1">
      <w:start w:val="1"/>
      <w:numFmt w:val="lowerLetter"/>
      <w:lvlText w:val="%5."/>
      <w:lvlJc w:val="left"/>
      <w:pPr>
        <w:ind w:left="4308" w:hanging="360"/>
      </w:pPr>
    </w:lvl>
    <w:lvl w:ilvl="5" w:tplc="141A001B" w:tentative="1">
      <w:start w:val="1"/>
      <w:numFmt w:val="lowerRoman"/>
      <w:lvlText w:val="%6."/>
      <w:lvlJc w:val="right"/>
      <w:pPr>
        <w:ind w:left="5028" w:hanging="180"/>
      </w:pPr>
    </w:lvl>
    <w:lvl w:ilvl="6" w:tplc="141A000F" w:tentative="1">
      <w:start w:val="1"/>
      <w:numFmt w:val="decimal"/>
      <w:lvlText w:val="%7."/>
      <w:lvlJc w:val="left"/>
      <w:pPr>
        <w:ind w:left="5748" w:hanging="360"/>
      </w:pPr>
    </w:lvl>
    <w:lvl w:ilvl="7" w:tplc="141A0019" w:tentative="1">
      <w:start w:val="1"/>
      <w:numFmt w:val="lowerLetter"/>
      <w:lvlText w:val="%8."/>
      <w:lvlJc w:val="left"/>
      <w:pPr>
        <w:ind w:left="6468" w:hanging="360"/>
      </w:pPr>
    </w:lvl>
    <w:lvl w:ilvl="8" w:tplc="1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4"/>
  </w:num>
  <w:num w:numId="8">
    <w:abstractNumId w:val="12"/>
  </w:num>
  <w:num w:numId="9">
    <w:abstractNumId w:val="15"/>
  </w:num>
  <w:num w:numId="10">
    <w:abstractNumId w:val="16"/>
  </w:num>
  <w:num w:numId="11">
    <w:abstractNumId w:val="14"/>
  </w:num>
  <w:num w:numId="12">
    <w:abstractNumId w:val="11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0"/>
  </w:num>
  <w:num w:numId="16">
    <w:abstractNumId w:val="8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FA8"/>
    <w:rsid w:val="00006F7B"/>
    <w:rsid w:val="000104FA"/>
    <w:rsid w:val="000135FC"/>
    <w:rsid w:val="00013B24"/>
    <w:rsid w:val="00020CD9"/>
    <w:rsid w:val="000210FD"/>
    <w:rsid w:val="00024485"/>
    <w:rsid w:val="00025290"/>
    <w:rsid w:val="000303D7"/>
    <w:rsid w:val="0003346A"/>
    <w:rsid w:val="00042205"/>
    <w:rsid w:val="0004272B"/>
    <w:rsid w:val="0004337C"/>
    <w:rsid w:val="00043EF1"/>
    <w:rsid w:val="0004624E"/>
    <w:rsid w:val="00046EC8"/>
    <w:rsid w:val="00046FA8"/>
    <w:rsid w:val="00047CC4"/>
    <w:rsid w:val="00050C73"/>
    <w:rsid w:val="00052AD2"/>
    <w:rsid w:val="00052BE6"/>
    <w:rsid w:val="0005300E"/>
    <w:rsid w:val="000567A1"/>
    <w:rsid w:val="000575AD"/>
    <w:rsid w:val="0006433C"/>
    <w:rsid w:val="000661EF"/>
    <w:rsid w:val="00066CA6"/>
    <w:rsid w:val="00066E22"/>
    <w:rsid w:val="00067478"/>
    <w:rsid w:val="0007098E"/>
    <w:rsid w:val="0007237E"/>
    <w:rsid w:val="00072970"/>
    <w:rsid w:val="00073B32"/>
    <w:rsid w:val="00075A57"/>
    <w:rsid w:val="00076B01"/>
    <w:rsid w:val="00080CAE"/>
    <w:rsid w:val="00081BE0"/>
    <w:rsid w:val="00082660"/>
    <w:rsid w:val="00083E11"/>
    <w:rsid w:val="00091725"/>
    <w:rsid w:val="00092153"/>
    <w:rsid w:val="00097D0B"/>
    <w:rsid w:val="000A0266"/>
    <w:rsid w:val="000A7410"/>
    <w:rsid w:val="000B07CE"/>
    <w:rsid w:val="000B2638"/>
    <w:rsid w:val="000B5A0D"/>
    <w:rsid w:val="000B5C7C"/>
    <w:rsid w:val="000B65AD"/>
    <w:rsid w:val="000B6D09"/>
    <w:rsid w:val="000C0897"/>
    <w:rsid w:val="000C396E"/>
    <w:rsid w:val="000C4222"/>
    <w:rsid w:val="000C6913"/>
    <w:rsid w:val="000D3509"/>
    <w:rsid w:val="000D3776"/>
    <w:rsid w:val="000D7660"/>
    <w:rsid w:val="000E174F"/>
    <w:rsid w:val="000E28D4"/>
    <w:rsid w:val="000E35C3"/>
    <w:rsid w:val="000F7691"/>
    <w:rsid w:val="001007E0"/>
    <w:rsid w:val="00104ABE"/>
    <w:rsid w:val="00110DC4"/>
    <w:rsid w:val="00111098"/>
    <w:rsid w:val="0011121D"/>
    <w:rsid w:val="001117AD"/>
    <w:rsid w:val="001120F0"/>
    <w:rsid w:val="001132C2"/>
    <w:rsid w:val="001132CC"/>
    <w:rsid w:val="00116E8C"/>
    <w:rsid w:val="00120CAB"/>
    <w:rsid w:val="00121F13"/>
    <w:rsid w:val="001234D3"/>
    <w:rsid w:val="001256C7"/>
    <w:rsid w:val="001275B3"/>
    <w:rsid w:val="00131045"/>
    <w:rsid w:val="00131AF5"/>
    <w:rsid w:val="00132634"/>
    <w:rsid w:val="00135ADF"/>
    <w:rsid w:val="00136594"/>
    <w:rsid w:val="00137232"/>
    <w:rsid w:val="00137B27"/>
    <w:rsid w:val="00140A29"/>
    <w:rsid w:val="00141023"/>
    <w:rsid w:val="00142EA1"/>
    <w:rsid w:val="00143A03"/>
    <w:rsid w:val="00145364"/>
    <w:rsid w:val="001507A0"/>
    <w:rsid w:val="00152FEB"/>
    <w:rsid w:val="00157EB7"/>
    <w:rsid w:val="00160319"/>
    <w:rsid w:val="001603D1"/>
    <w:rsid w:val="0016205B"/>
    <w:rsid w:val="001649F0"/>
    <w:rsid w:val="00165530"/>
    <w:rsid w:val="001707B6"/>
    <w:rsid w:val="00170A4D"/>
    <w:rsid w:val="0017234A"/>
    <w:rsid w:val="00177F18"/>
    <w:rsid w:val="001825CA"/>
    <w:rsid w:val="00184AEC"/>
    <w:rsid w:val="00185120"/>
    <w:rsid w:val="0018518E"/>
    <w:rsid w:val="00187BAA"/>
    <w:rsid w:val="00191BB0"/>
    <w:rsid w:val="00193728"/>
    <w:rsid w:val="00193871"/>
    <w:rsid w:val="00194585"/>
    <w:rsid w:val="001958B6"/>
    <w:rsid w:val="00197CC2"/>
    <w:rsid w:val="001A33F1"/>
    <w:rsid w:val="001A3CBF"/>
    <w:rsid w:val="001A5FBB"/>
    <w:rsid w:val="001A78BF"/>
    <w:rsid w:val="001B0EB1"/>
    <w:rsid w:val="001B19A1"/>
    <w:rsid w:val="001B1EE7"/>
    <w:rsid w:val="001C1FAE"/>
    <w:rsid w:val="001C36D6"/>
    <w:rsid w:val="001C461C"/>
    <w:rsid w:val="001C6697"/>
    <w:rsid w:val="001C7C19"/>
    <w:rsid w:val="001D0003"/>
    <w:rsid w:val="001D1F40"/>
    <w:rsid w:val="001D2AE8"/>
    <w:rsid w:val="001D2F9E"/>
    <w:rsid w:val="001D323D"/>
    <w:rsid w:val="001E0479"/>
    <w:rsid w:val="001E162D"/>
    <w:rsid w:val="001E1EEB"/>
    <w:rsid w:val="001E47D8"/>
    <w:rsid w:val="001E75BB"/>
    <w:rsid w:val="001E7CC1"/>
    <w:rsid w:val="001F5895"/>
    <w:rsid w:val="001F5E3C"/>
    <w:rsid w:val="001F5F41"/>
    <w:rsid w:val="001F5FAA"/>
    <w:rsid w:val="001F68FD"/>
    <w:rsid w:val="001F6D04"/>
    <w:rsid w:val="00202586"/>
    <w:rsid w:val="00204812"/>
    <w:rsid w:val="002053E2"/>
    <w:rsid w:val="00207157"/>
    <w:rsid w:val="00210119"/>
    <w:rsid w:val="00210F83"/>
    <w:rsid w:val="002120BD"/>
    <w:rsid w:val="0021715B"/>
    <w:rsid w:val="0022193D"/>
    <w:rsid w:val="0022798D"/>
    <w:rsid w:val="00230A17"/>
    <w:rsid w:val="002324A6"/>
    <w:rsid w:val="00233B25"/>
    <w:rsid w:val="00234EBD"/>
    <w:rsid w:val="002355AE"/>
    <w:rsid w:val="00241BEF"/>
    <w:rsid w:val="0024397B"/>
    <w:rsid w:val="00244216"/>
    <w:rsid w:val="00247327"/>
    <w:rsid w:val="00250C18"/>
    <w:rsid w:val="00250CE7"/>
    <w:rsid w:val="00251613"/>
    <w:rsid w:val="00251643"/>
    <w:rsid w:val="00253645"/>
    <w:rsid w:val="0025574E"/>
    <w:rsid w:val="002604CC"/>
    <w:rsid w:val="00261B0D"/>
    <w:rsid w:val="00263315"/>
    <w:rsid w:val="00264046"/>
    <w:rsid w:val="00264BED"/>
    <w:rsid w:val="00266A76"/>
    <w:rsid w:val="00267125"/>
    <w:rsid w:val="00272B34"/>
    <w:rsid w:val="002756D5"/>
    <w:rsid w:val="002758B1"/>
    <w:rsid w:val="00276B96"/>
    <w:rsid w:val="00277453"/>
    <w:rsid w:val="00282A83"/>
    <w:rsid w:val="0028606F"/>
    <w:rsid w:val="00287F50"/>
    <w:rsid w:val="002923E1"/>
    <w:rsid w:val="00293BEE"/>
    <w:rsid w:val="00295EBC"/>
    <w:rsid w:val="00297571"/>
    <w:rsid w:val="002A0B3C"/>
    <w:rsid w:val="002A1705"/>
    <w:rsid w:val="002A371D"/>
    <w:rsid w:val="002A3B46"/>
    <w:rsid w:val="002A6AB2"/>
    <w:rsid w:val="002A7EC5"/>
    <w:rsid w:val="002B1B79"/>
    <w:rsid w:val="002B4C44"/>
    <w:rsid w:val="002B6C88"/>
    <w:rsid w:val="002B74D2"/>
    <w:rsid w:val="002C109B"/>
    <w:rsid w:val="002C19AD"/>
    <w:rsid w:val="002C38EB"/>
    <w:rsid w:val="002C3FCA"/>
    <w:rsid w:val="002D0B80"/>
    <w:rsid w:val="002D11BC"/>
    <w:rsid w:val="002D1640"/>
    <w:rsid w:val="002D317B"/>
    <w:rsid w:val="002D3EF4"/>
    <w:rsid w:val="002D53E2"/>
    <w:rsid w:val="002D6AAB"/>
    <w:rsid w:val="002E7EC2"/>
    <w:rsid w:val="002F09B7"/>
    <w:rsid w:val="002F2B50"/>
    <w:rsid w:val="002F30E7"/>
    <w:rsid w:val="002F5C80"/>
    <w:rsid w:val="002F6FE3"/>
    <w:rsid w:val="003016AC"/>
    <w:rsid w:val="00302034"/>
    <w:rsid w:val="00304A5E"/>
    <w:rsid w:val="00304C5B"/>
    <w:rsid w:val="0030543A"/>
    <w:rsid w:val="003069CC"/>
    <w:rsid w:val="003071C8"/>
    <w:rsid w:val="0030722C"/>
    <w:rsid w:val="00311E94"/>
    <w:rsid w:val="003121AE"/>
    <w:rsid w:val="00315232"/>
    <w:rsid w:val="00315BBB"/>
    <w:rsid w:val="00316F22"/>
    <w:rsid w:val="0031710D"/>
    <w:rsid w:val="003209FA"/>
    <w:rsid w:val="00320C61"/>
    <w:rsid w:val="0032143D"/>
    <w:rsid w:val="00321506"/>
    <w:rsid w:val="00322067"/>
    <w:rsid w:val="003233EF"/>
    <w:rsid w:val="003262E4"/>
    <w:rsid w:val="00330675"/>
    <w:rsid w:val="003310E3"/>
    <w:rsid w:val="003312D5"/>
    <w:rsid w:val="0033262B"/>
    <w:rsid w:val="00333C70"/>
    <w:rsid w:val="00333D44"/>
    <w:rsid w:val="00333F62"/>
    <w:rsid w:val="0033656C"/>
    <w:rsid w:val="00337108"/>
    <w:rsid w:val="0033792A"/>
    <w:rsid w:val="00341AAC"/>
    <w:rsid w:val="0034341C"/>
    <w:rsid w:val="0034550B"/>
    <w:rsid w:val="00345B91"/>
    <w:rsid w:val="00346044"/>
    <w:rsid w:val="003504C7"/>
    <w:rsid w:val="00350C18"/>
    <w:rsid w:val="00352832"/>
    <w:rsid w:val="0035331B"/>
    <w:rsid w:val="00353607"/>
    <w:rsid w:val="00354016"/>
    <w:rsid w:val="0035716D"/>
    <w:rsid w:val="00357C0C"/>
    <w:rsid w:val="003625D9"/>
    <w:rsid w:val="00363180"/>
    <w:rsid w:val="00363C42"/>
    <w:rsid w:val="00364E94"/>
    <w:rsid w:val="0036609E"/>
    <w:rsid w:val="00370992"/>
    <w:rsid w:val="00371797"/>
    <w:rsid w:val="00373502"/>
    <w:rsid w:val="00375F3E"/>
    <w:rsid w:val="0038193F"/>
    <w:rsid w:val="0038549E"/>
    <w:rsid w:val="00387DEE"/>
    <w:rsid w:val="003902F3"/>
    <w:rsid w:val="00391E4F"/>
    <w:rsid w:val="00392D54"/>
    <w:rsid w:val="00394E17"/>
    <w:rsid w:val="00397B63"/>
    <w:rsid w:val="003A44E7"/>
    <w:rsid w:val="003A7C19"/>
    <w:rsid w:val="003A7DDB"/>
    <w:rsid w:val="003B1369"/>
    <w:rsid w:val="003B3733"/>
    <w:rsid w:val="003B5A3D"/>
    <w:rsid w:val="003B6008"/>
    <w:rsid w:val="003C02A7"/>
    <w:rsid w:val="003C0584"/>
    <w:rsid w:val="003C18AE"/>
    <w:rsid w:val="003C613C"/>
    <w:rsid w:val="003D111C"/>
    <w:rsid w:val="003D29BE"/>
    <w:rsid w:val="003D5276"/>
    <w:rsid w:val="003D595B"/>
    <w:rsid w:val="003D5FD5"/>
    <w:rsid w:val="003D667D"/>
    <w:rsid w:val="003D7D01"/>
    <w:rsid w:val="003E32FA"/>
    <w:rsid w:val="003E5469"/>
    <w:rsid w:val="003E747C"/>
    <w:rsid w:val="003F10AA"/>
    <w:rsid w:val="003F2138"/>
    <w:rsid w:val="003F237F"/>
    <w:rsid w:val="003F341B"/>
    <w:rsid w:val="003F375B"/>
    <w:rsid w:val="00400F52"/>
    <w:rsid w:val="004032A4"/>
    <w:rsid w:val="00403A62"/>
    <w:rsid w:val="00403AB2"/>
    <w:rsid w:val="00404CC0"/>
    <w:rsid w:val="00406881"/>
    <w:rsid w:val="004101B4"/>
    <w:rsid w:val="00412D5D"/>
    <w:rsid w:val="00415C3D"/>
    <w:rsid w:val="00422BDD"/>
    <w:rsid w:val="00422EDB"/>
    <w:rsid w:val="004237D3"/>
    <w:rsid w:val="0042577D"/>
    <w:rsid w:val="00426CF6"/>
    <w:rsid w:val="00431BD9"/>
    <w:rsid w:val="004353D9"/>
    <w:rsid w:val="00435853"/>
    <w:rsid w:val="00440F0A"/>
    <w:rsid w:val="004424C4"/>
    <w:rsid w:val="00442B87"/>
    <w:rsid w:val="00447529"/>
    <w:rsid w:val="004532D0"/>
    <w:rsid w:val="004570DC"/>
    <w:rsid w:val="00464718"/>
    <w:rsid w:val="0046782C"/>
    <w:rsid w:val="00471011"/>
    <w:rsid w:val="00471A2C"/>
    <w:rsid w:val="00474762"/>
    <w:rsid w:val="004759A0"/>
    <w:rsid w:val="004826D4"/>
    <w:rsid w:val="00482D7A"/>
    <w:rsid w:val="004855E1"/>
    <w:rsid w:val="00487AC7"/>
    <w:rsid w:val="004931CE"/>
    <w:rsid w:val="00494CB6"/>
    <w:rsid w:val="00496206"/>
    <w:rsid w:val="00497CCB"/>
    <w:rsid w:val="004A3C6B"/>
    <w:rsid w:val="004A7EB9"/>
    <w:rsid w:val="004B2E46"/>
    <w:rsid w:val="004B333B"/>
    <w:rsid w:val="004B712B"/>
    <w:rsid w:val="004C0D87"/>
    <w:rsid w:val="004C1991"/>
    <w:rsid w:val="004C3DC1"/>
    <w:rsid w:val="004C5001"/>
    <w:rsid w:val="004C575F"/>
    <w:rsid w:val="004C5DD3"/>
    <w:rsid w:val="004C6E2B"/>
    <w:rsid w:val="004C7415"/>
    <w:rsid w:val="004D139A"/>
    <w:rsid w:val="004D1552"/>
    <w:rsid w:val="004D2A2D"/>
    <w:rsid w:val="004D3369"/>
    <w:rsid w:val="004D4396"/>
    <w:rsid w:val="004D4DDC"/>
    <w:rsid w:val="004E176C"/>
    <w:rsid w:val="004E3387"/>
    <w:rsid w:val="004E40DC"/>
    <w:rsid w:val="004E5334"/>
    <w:rsid w:val="004F3940"/>
    <w:rsid w:val="004F7070"/>
    <w:rsid w:val="004F776A"/>
    <w:rsid w:val="0050050C"/>
    <w:rsid w:val="00501AEA"/>
    <w:rsid w:val="005024FF"/>
    <w:rsid w:val="00504410"/>
    <w:rsid w:val="00505370"/>
    <w:rsid w:val="00510EB3"/>
    <w:rsid w:val="00521D09"/>
    <w:rsid w:val="005238D1"/>
    <w:rsid w:val="00527219"/>
    <w:rsid w:val="00530A6C"/>
    <w:rsid w:val="00532F6C"/>
    <w:rsid w:val="0053383A"/>
    <w:rsid w:val="00534CF6"/>
    <w:rsid w:val="00534FAA"/>
    <w:rsid w:val="0053566E"/>
    <w:rsid w:val="00540727"/>
    <w:rsid w:val="00540A28"/>
    <w:rsid w:val="00542536"/>
    <w:rsid w:val="005433D7"/>
    <w:rsid w:val="00552332"/>
    <w:rsid w:val="005524B7"/>
    <w:rsid w:val="00552DEB"/>
    <w:rsid w:val="0055354B"/>
    <w:rsid w:val="00554B82"/>
    <w:rsid w:val="00556960"/>
    <w:rsid w:val="00556DDE"/>
    <w:rsid w:val="00562C49"/>
    <w:rsid w:val="00563479"/>
    <w:rsid w:val="00564D44"/>
    <w:rsid w:val="00567388"/>
    <w:rsid w:val="005676C4"/>
    <w:rsid w:val="0057034B"/>
    <w:rsid w:val="00582D9D"/>
    <w:rsid w:val="00583D48"/>
    <w:rsid w:val="00584293"/>
    <w:rsid w:val="005854CB"/>
    <w:rsid w:val="00586F85"/>
    <w:rsid w:val="00592D38"/>
    <w:rsid w:val="00594AE6"/>
    <w:rsid w:val="005954FE"/>
    <w:rsid w:val="005A1178"/>
    <w:rsid w:val="005A19DD"/>
    <w:rsid w:val="005A2370"/>
    <w:rsid w:val="005A441A"/>
    <w:rsid w:val="005A4430"/>
    <w:rsid w:val="005A5865"/>
    <w:rsid w:val="005A5CA5"/>
    <w:rsid w:val="005B0D04"/>
    <w:rsid w:val="005B1336"/>
    <w:rsid w:val="005B2532"/>
    <w:rsid w:val="005B4D87"/>
    <w:rsid w:val="005B556E"/>
    <w:rsid w:val="005C52F9"/>
    <w:rsid w:val="005D1387"/>
    <w:rsid w:val="005D1720"/>
    <w:rsid w:val="005D35D4"/>
    <w:rsid w:val="005D6711"/>
    <w:rsid w:val="005D6762"/>
    <w:rsid w:val="005D72F0"/>
    <w:rsid w:val="005E00A0"/>
    <w:rsid w:val="005E096A"/>
    <w:rsid w:val="005E18A6"/>
    <w:rsid w:val="005E22B6"/>
    <w:rsid w:val="005E27AA"/>
    <w:rsid w:val="005E5655"/>
    <w:rsid w:val="005E56D2"/>
    <w:rsid w:val="005F11B4"/>
    <w:rsid w:val="005F15DE"/>
    <w:rsid w:val="005F200C"/>
    <w:rsid w:val="005F2DAC"/>
    <w:rsid w:val="005F324D"/>
    <w:rsid w:val="005F4369"/>
    <w:rsid w:val="005F4932"/>
    <w:rsid w:val="005F4EEC"/>
    <w:rsid w:val="006038EF"/>
    <w:rsid w:val="006054C9"/>
    <w:rsid w:val="0060550D"/>
    <w:rsid w:val="00605E4B"/>
    <w:rsid w:val="00606EF0"/>
    <w:rsid w:val="0061542C"/>
    <w:rsid w:val="00615DF5"/>
    <w:rsid w:val="00620516"/>
    <w:rsid w:val="006209FF"/>
    <w:rsid w:val="00621ABE"/>
    <w:rsid w:val="00623964"/>
    <w:rsid w:val="00624EF9"/>
    <w:rsid w:val="006260E0"/>
    <w:rsid w:val="0062767B"/>
    <w:rsid w:val="00633FF7"/>
    <w:rsid w:val="0063708F"/>
    <w:rsid w:val="00643BD3"/>
    <w:rsid w:val="00643C29"/>
    <w:rsid w:val="00651294"/>
    <w:rsid w:val="006532D4"/>
    <w:rsid w:val="006555EF"/>
    <w:rsid w:val="00656E1C"/>
    <w:rsid w:val="006615AA"/>
    <w:rsid w:val="00661E76"/>
    <w:rsid w:val="006646E3"/>
    <w:rsid w:val="0066551A"/>
    <w:rsid w:val="0067388C"/>
    <w:rsid w:val="00674214"/>
    <w:rsid w:val="00675B3B"/>
    <w:rsid w:val="00675E43"/>
    <w:rsid w:val="0067622F"/>
    <w:rsid w:val="006778A9"/>
    <w:rsid w:val="0068009E"/>
    <w:rsid w:val="00682014"/>
    <w:rsid w:val="006820D6"/>
    <w:rsid w:val="006828E7"/>
    <w:rsid w:val="0068533E"/>
    <w:rsid w:val="006862BF"/>
    <w:rsid w:val="00687BDB"/>
    <w:rsid w:val="0069028A"/>
    <w:rsid w:val="00690B95"/>
    <w:rsid w:val="00691145"/>
    <w:rsid w:val="006918C1"/>
    <w:rsid w:val="006941CA"/>
    <w:rsid w:val="00696D16"/>
    <w:rsid w:val="006A0F4E"/>
    <w:rsid w:val="006A109D"/>
    <w:rsid w:val="006A27A4"/>
    <w:rsid w:val="006A2A6F"/>
    <w:rsid w:val="006A2B98"/>
    <w:rsid w:val="006A30E5"/>
    <w:rsid w:val="006A4FEB"/>
    <w:rsid w:val="006B10BA"/>
    <w:rsid w:val="006B1894"/>
    <w:rsid w:val="006B3878"/>
    <w:rsid w:val="006B3EC8"/>
    <w:rsid w:val="006B54F9"/>
    <w:rsid w:val="006B5C25"/>
    <w:rsid w:val="006B626D"/>
    <w:rsid w:val="006B6437"/>
    <w:rsid w:val="006B6E23"/>
    <w:rsid w:val="006B7DF4"/>
    <w:rsid w:val="006C343B"/>
    <w:rsid w:val="006C42E3"/>
    <w:rsid w:val="006C68B4"/>
    <w:rsid w:val="006D01D0"/>
    <w:rsid w:val="006D3012"/>
    <w:rsid w:val="006D32C9"/>
    <w:rsid w:val="006D55BE"/>
    <w:rsid w:val="006D798E"/>
    <w:rsid w:val="006E00D2"/>
    <w:rsid w:val="006E08B1"/>
    <w:rsid w:val="006E0A3B"/>
    <w:rsid w:val="006E255F"/>
    <w:rsid w:val="006E267E"/>
    <w:rsid w:val="006E36DF"/>
    <w:rsid w:val="006E3A09"/>
    <w:rsid w:val="006F0F4A"/>
    <w:rsid w:val="006F3166"/>
    <w:rsid w:val="006F6C1D"/>
    <w:rsid w:val="00701C4B"/>
    <w:rsid w:val="007020C9"/>
    <w:rsid w:val="00703D96"/>
    <w:rsid w:val="00705BA1"/>
    <w:rsid w:val="00705F04"/>
    <w:rsid w:val="0070648F"/>
    <w:rsid w:val="007074D3"/>
    <w:rsid w:val="00707B45"/>
    <w:rsid w:val="007108C7"/>
    <w:rsid w:val="007122D8"/>
    <w:rsid w:val="00712B5E"/>
    <w:rsid w:val="00713C85"/>
    <w:rsid w:val="007149A0"/>
    <w:rsid w:val="00714F92"/>
    <w:rsid w:val="007158F1"/>
    <w:rsid w:val="00716F66"/>
    <w:rsid w:val="00723D07"/>
    <w:rsid w:val="00723F07"/>
    <w:rsid w:val="00725215"/>
    <w:rsid w:val="00725AAE"/>
    <w:rsid w:val="00726750"/>
    <w:rsid w:val="007278DA"/>
    <w:rsid w:val="00730FD0"/>
    <w:rsid w:val="0073115F"/>
    <w:rsid w:val="00732C19"/>
    <w:rsid w:val="00734AD1"/>
    <w:rsid w:val="00735937"/>
    <w:rsid w:val="007359F9"/>
    <w:rsid w:val="00736F77"/>
    <w:rsid w:val="00737AAC"/>
    <w:rsid w:val="00742C96"/>
    <w:rsid w:val="00743884"/>
    <w:rsid w:val="00743B4E"/>
    <w:rsid w:val="00746EA3"/>
    <w:rsid w:val="0075296A"/>
    <w:rsid w:val="00754614"/>
    <w:rsid w:val="007548A4"/>
    <w:rsid w:val="00756E8F"/>
    <w:rsid w:val="00761A0E"/>
    <w:rsid w:val="00762084"/>
    <w:rsid w:val="0076637A"/>
    <w:rsid w:val="007665F3"/>
    <w:rsid w:val="0076687F"/>
    <w:rsid w:val="00766E89"/>
    <w:rsid w:val="00772B62"/>
    <w:rsid w:val="00772D2D"/>
    <w:rsid w:val="00772E95"/>
    <w:rsid w:val="00776415"/>
    <w:rsid w:val="00776757"/>
    <w:rsid w:val="007777C5"/>
    <w:rsid w:val="00781203"/>
    <w:rsid w:val="00781399"/>
    <w:rsid w:val="00782317"/>
    <w:rsid w:val="007839CB"/>
    <w:rsid w:val="007863FE"/>
    <w:rsid w:val="00787B3E"/>
    <w:rsid w:val="00793E9F"/>
    <w:rsid w:val="00795EA7"/>
    <w:rsid w:val="007A5446"/>
    <w:rsid w:val="007A702E"/>
    <w:rsid w:val="007A7CAB"/>
    <w:rsid w:val="007B118A"/>
    <w:rsid w:val="007B2180"/>
    <w:rsid w:val="007B3867"/>
    <w:rsid w:val="007B5FB2"/>
    <w:rsid w:val="007C108C"/>
    <w:rsid w:val="007C50EC"/>
    <w:rsid w:val="007C7D31"/>
    <w:rsid w:val="007C7DD0"/>
    <w:rsid w:val="007D1BB2"/>
    <w:rsid w:val="007D7139"/>
    <w:rsid w:val="007D721E"/>
    <w:rsid w:val="007E08A2"/>
    <w:rsid w:val="007E3FD6"/>
    <w:rsid w:val="007E5904"/>
    <w:rsid w:val="007E7A5F"/>
    <w:rsid w:val="007F2F76"/>
    <w:rsid w:val="007F5A71"/>
    <w:rsid w:val="008023B8"/>
    <w:rsid w:val="00803DCD"/>
    <w:rsid w:val="00810DAF"/>
    <w:rsid w:val="00811A2B"/>
    <w:rsid w:val="00811E24"/>
    <w:rsid w:val="00813F7A"/>
    <w:rsid w:val="008168D0"/>
    <w:rsid w:val="00820F58"/>
    <w:rsid w:val="0082138E"/>
    <w:rsid w:val="00822880"/>
    <w:rsid w:val="00825FD1"/>
    <w:rsid w:val="008269F9"/>
    <w:rsid w:val="00827A4D"/>
    <w:rsid w:val="00831FA3"/>
    <w:rsid w:val="0083207D"/>
    <w:rsid w:val="008326F9"/>
    <w:rsid w:val="00833DBE"/>
    <w:rsid w:val="008344D6"/>
    <w:rsid w:val="008356FD"/>
    <w:rsid w:val="0084204E"/>
    <w:rsid w:val="00842631"/>
    <w:rsid w:val="008569B6"/>
    <w:rsid w:val="008610C9"/>
    <w:rsid w:val="00862860"/>
    <w:rsid w:val="00863D63"/>
    <w:rsid w:val="008646B5"/>
    <w:rsid w:val="0086660F"/>
    <w:rsid w:val="00866CA2"/>
    <w:rsid w:val="00870494"/>
    <w:rsid w:val="008708B2"/>
    <w:rsid w:val="00873151"/>
    <w:rsid w:val="008739DB"/>
    <w:rsid w:val="00881325"/>
    <w:rsid w:val="00884873"/>
    <w:rsid w:val="00890A2F"/>
    <w:rsid w:val="0089474C"/>
    <w:rsid w:val="008952CD"/>
    <w:rsid w:val="008953A5"/>
    <w:rsid w:val="00896F3D"/>
    <w:rsid w:val="008B140C"/>
    <w:rsid w:val="008B18C7"/>
    <w:rsid w:val="008B1D33"/>
    <w:rsid w:val="008B21B7"/>
    <w:rsid w:val="008B3FD8"/>
    <w:rsid w:val="008B4E1A"/>
    <w:rsid w:val="008B5507"/>
    <w:rsid w:val="008B606C"/>
    <w:rsid w:val="008C2418"/>
    <w:rsid w:val="008C2B61"/>
    <w:rsid w:val="008C3188"/>
    <w:rsid w:val="008C47CB"/>
    <w:rsid w:val="008C7378"/>
    <w:rsid w:val="008C7409"/>
    <w:rsid w:val="008D0080"/>
    <w:rsid w:val="008D035B"/>
    <w:rsid w:val="008D09F1"/>
    <w:rsid w:val="008D2C96"/>
    <w:rsid w:val="008D39E7"/>
    <w:rsid w:val="008D4677"/>
    <w:rsid w:val="008D6768"/>
    <w:rsid w:val="008D77A6"/>
    <w:rsid w:val="008E0126"/>
    <w:rsid w:val="008E3080"/>
    <w:rsid w:val="008F2790"/>
    <w:rsid w:val="008F3AC9"/>
    <w:rsid w:val="008F7330"/>
    <w:rsid w:val="00901378"/>
    <w:rsid w:val="009013B7"/>
    <w:rsid w:val="0090200D"/>
    <w:rsid w:val="00902E9E"/>
    <w:rsid w:val="0090382E"/>
    <w:rsid w:val="0090542D"/>
    <w:rsid w:val="0090679B"/>
    <w:rsid w:val="009124FF"/>
    <w:rsid w:val="009145F2"/>
    <w:rsid w:val="009175D8"/>
    <w:rsid w:val="00921CD1"/>
    <w:rsid w:val="009223A0"/>
    <w:rsid w:val="0092261D"/>
    <w:rsid w:val="00923629"/>
    <w:rsid w:val="00925409"/>
    <w:rsid w:val="00932E30"/>
    <w:rsid w:val="00936B27"/>
    <w:rsid w:val="00940ABE"/>
    <w:rsid w:val="00940D9E"/>
    <w:rsid w:val="00944B16"/>
    <w:rsid w:val="009466A1"/>
    <w:rsid w:val="00951D53"/>
    <w:rsid w:val="0095224C"/>
    <w:rsid w:val="00952604"/>
    <w:rsid w:val="009527C0"/>
    <w:rsid w:val="009528D5"/>
    <w:rsid w:val="009531FF"/>
    <w:rsid w:val="00964AFF"/>
    <w:rsid w:val="00971878"/>
    <w:rsid w:val="00974093"/>
    <w:rsid w:val="00976459"/>
    <w:rsid w:val="0097671C"/>
    <w:rsid w:val="00980659"/>
    <w:rsid w:val="00983856"/>
    <w:rsid w:val="00984BA1"/>
    <w:rsid w:val="0098589F"/>
    <w:rsid w:val="0099001E"/>
    <w:rsid w:val="00995C82"/>
    <w:rsid w:val="0099614F"/>
    <w:rsid w:val="009A0445"/>
    <w:rsid w:val="009A2D2A"/>
    <w:rsid w:val="009A3D8B"/>
    <w:rsid w:val="009A422F"/>
    <w:rsid w:val="009A426C"/>
    <w:rsid w:val="009B0E25"/>
    <w:rsid w:val="009B2EB7"/>
    <w:rsid w:val="009B359F"/>
    <w:rsid w:val="009B526F"/>
    <w:rsid w:val="009C7F3C"/>
    <w:rsid w:val="009D000A"/>
    <w:rsid w:val="009D2F19"/>
    <w:rsid w:val="009D514C"/>
    <w:rsid w:val="009E3FD6"/>
    <w:rsid w:val="009F019E"/>
    <w:rsid w:val="009F4584"/>
    <w:rsid w:val="009F49AF"/>
    <w:rsid w:val="009F5DCD"/>
    <w:rsid w:val="009F62BF"/>
    <w:rsid w:val="009F6D6F"/>
    <w:rsid w:val="00A005A0"/>
    <w:rsid w:val="00A02ABE"/>
    <w:rsid w:val="00A05BE2"/>
    <w:rsid w:val="00A102AB"/>
    <w:rsid w:val="00A14713"/>
    <w:rsid w:val="00A14A48"/>
    <w:rsid w:val="00A1581C"/>
    <w:rsid w:val="00A1653A"/>
    <w:rsid w:val="00A20836"/>
    <w:rsid w:val="00A213FB"/>
    <w:rsid w:val="00A22BCA"/>
    <w:rsid w:val="00A22BF2"/>
    <w:rsid w:val="00A25D86"/>
    <w:rsid w:val="00A2664B"/>
    <w:rsid w:val="00A30F84"/>
    <w:rsid w:val="00A32994"/>
    <w:rsid w:val="00A32B56"/>
    <w:rsid w:val="00A335E3"/>
    <w:rsid w:val="00A34489"/>
    <w:rsid w:val="00A34616"/>
    <w:rsid w:val="00A36F60"/>
    <w:rsid w:val="00A37447"/>
    <w:rsid w:val="00A4178F"/>
    <w:rsid w:val="00A44E22"/>
    <w:rsid w:val="00A4531A"/>
    <w:rsid w:val="00A46128"/>
    <w:rsid w:val="00A46398"/>
    <w:rsid w:val="00A47444"/>
    <w:rsid w:val="00A5031A"/>
    <w:rsid w:val="00A5211B"/>
    <w:rsid w:val="00A52C62"/>
    <w:rsid w:val="00A53112"/>
    <w:rsid w:val="00A53681"/>
    <w:rsid w:val="00A558A7"/>
    <w:rsid w:val="00A56ACC"/>
    <w:rsid w:val="00A60AAB"/>
    <w:rsid w:val="00A60F21"/>
    <w:rsid w:val="00A62122"/>
    <w:rsid w:val="00A63465"/>
    <w:rsid w:val="00A6386F"/>
    <w:rsid w:val="00A65AF7"/>
    <w:rsid w:val="00A6656E"/>
    <w:rsid w:val="00A73CCF"/>
    <w:rsid w:val="00A73E5F"/>
    <w:rsid w:val="00A74638"/>
    <w:rsid w:val="00A75C6B"/>
    <w:rsid w:val="00A7673E"/>
    <w:rsid w:val="00A76D94"/>
    <w:rsid w:val="00A779A0"/>
    <w:rsid w:val="00A81614"/>
    <w:rsid w:val="00A838B1"/>
    <w:rsid w:val="00A87838"/>
    <w:rsid w:val="00A92182"/>
    <w:rsid w:val="00A93355"/>
    <w:rsid w:val="00A93356"/>
    <w:rsid w:val="00A962B1"/>
    <w:rsid w:val="00AA037E"/>
    <w:rsid w:val="00AA0751"/>
    <w:rsid w:val="00AA0E5C"/>
    <w:rsid w:val="00AA27C3"/>
    <w:rsid w:val="00AA6918"/>
    <w:rsid w:val="00AA7197"/>
    <w:rsid w:val="00AA7591"/>
    <w:rsid w:val="00AA7BD3"/>
    <w:rsid w:val="00AA7D93"/>
    <w:rsid w:val="00AB0D2B"/>
    <w:rsid w:val="00AB4A9B"/>
    <w:rsid w:val="00AB74B1"/>
    <w:rsid w:val="00AC0C26"/>
    <w:rsid w:val="00AC2AE6"/>
    <w:rsid w:val="00AC337B"/>
    <w:rsid w:val="00AC3A2E"/>
    <w:rsid w:val="00AC3DC9"/>
    <w:rsid w:val="00AC4CC5"/>
    <w:rsid w:val="00AD20FD"/>
    <w:rsid w:val="00AD2183"/>
    <w:rsid w:val="00AD249B"/>
    <w:rsid w:val="00AD5239"/>
    <w:rsid w:val="00AD555E"/>
    <w:rsid w:val="00AD6299"/>
    <w:rsid w:val="00AE354C"/>
    <w:rsid w:val="00AE3DFF"/>
    <w:rsid w:val="00AE4C32"/>
    <w:rsid w:val="00AE5799"/>
    <w:rsid w:val="00AF059F"/>
    <w:rsid w:val="00AF0CF3"/>
    <w:rsid w:val="00AF3A5E"/>
    <w:rsid w:val="00AF512B"/>
    <w:rsid w:val="00AF6774"/>
    <w:rsid w:val="00B01348"/>
    <w:rsid w:val="00B022E5"/>
    <w:rsid w:val="00B04515"/>
    <w:rsid w:val="00B051D6"/>
    <w:rsid w:val="00B05926"/>
    <w:rsid w:val="00B06764"/>
    <w:rsid w:val="00B06842"/>
    <w:rsid w:val="00B07498"/>
    <w:rsid w:val="00B11BD4"/>
    <w:rsid w:val="00B141D6"/>
    <w:rsid w:val="00B2118A"/>
    <w:rsid w:val="00B23D2E"/>
    <w:rsid w:val="00B249BC"/>
    <w:rsid w:val="00B320B8"/>
    <w:rsid w:val="00B3314F"/>
    <w:rsid w:val="00B366C4"/>
    <w:rsid w:val="00B42961"/>
    <w:rsid w:val="00B42EF8"/>
    <w:rsid w:val="00B4362A"/>
    <w:rsid w:val="00B441D8"/>
    <w:rsid w:val="00B44DFD"/>
    <w:rsid w:val="00B51B08"/>
    <w:rsid w:val="00B5383A"/>
    <w:rsid w:val="00B53BAF"/>
    <w:rsid w:val="00B56E3C"/>
    <w:rsid w:val="00B600F2"/>
    <w:rsid w:val="00B62423"/>
    <w:rsid w:val="00B64CF9"/>
    <w:rsid w:val="00B64DBF"/>
    <w:rsid w:val="00B676FC"/>
    <w:rsid w:val="00B705C6"/>
    <w:rsid w:val="00B74A24"/>
    <w:rsid w:val="00B75D87"/>
    <w:rsid w:val="00B81EE5"/>
    <w:rsid w:val="00B82611"/>
    <w:rsid w:val="00B84296"/>
    <w:rsid w:val="00B84A86"/>
    <w:rsid w:val="00B85A04"/>
    <w:rsid w:val="00B85D1B"/>
    <w:rsid w:val="00B86DFA"/>
    <w:rsid w:val="00B90721"/>
    <w:rsid w:val="00B91968"/>
    <w:rsid w:val="00B922B1"/>
    <w:rsid w:val="00B92946"/>
    <w:rsid w:val="00B946E7"/>
    <w:rsid w:val="00B95F85"/>
    <w:rsid w:val="00B96A8F"/>
    <w:rsid w:val="00BA4643"/>
    <w:rsid w:val="00BA4B19"/>
    <w:rsid w:val="00BA5FBC"/>
    <w:rsid w:val="00BB15EB"/>
    <w:rsid w:val="00BB167A"/>
    <w:rsid w:val="00BB3049"/>
    <w:rsid w:val="00BB3A1F"/>
    <w:rsid w:val="00BC2887"/>
    <w:rsid w:val="00BC2CF8"/>
    <w:rsid w:val="00BC6FE0"/>
    <w:rsid w:val="00BC76D2"/>
    <w:rsid w:val="00BD309A"/>
    <w:rsid w:val="00BD5898"/>
    <w:rsid w:val="00BD7819"/>
    <w:rsid w:val="00BE162A"/>
    <w:rsid w:val="00BE43BF"/>
    <w:rsid w:val="00BE4822"/>
    <w:rsid w:val="00BE54BB"/>
    <w:rsid w:val="00BE5634"/>
    <w:rsid w:val="00BE6ACA"/>
    <w:rsid w:val="00BF10BA"/>
    <w:rsid w:val="00BF26F0"/>
    <w:rsid w:val="00BF4247"/>
    <w:rsid w:val="00BF51F2"/>
    <w:rsid w:val="00BF73F7"/>
    <w:rsid w:val="00BF74C7"/>
    <w:rsid w:val="00C0070C"/>
    <w:rsid w:val="00C00C4E"/>
    <w:rsid w:val="00C00DEC"/>
    <w:rsid w:val="00C02362"/>
    <w:rsid w:val="00C03021"/>
    <w:rsid w:val="00C031F7"/>
    <w:rsid w:val="00C12B37"/>
    <w:rsid w:val="00C13096"/>
    <w:rsid w:val="00C137D6"/>
    <w:rsid w:val="00C14720"/>
    <w:rsid w:val="00C202FD"/>
    <w:rsid w:val="00C24C09"/>
    <w:rsid w:val="00C25F1C"/>
    <w:rsid w:val="00C26E49"/>
    <w:rsid w:val="00C3207F"/>
    <w:rsid w:val="00C324F3"/>
    <w:rsid w:val="00C325FF"/>
    <w:rsid w:val="00C3388B"/>
    <w:rsid w:val="00C34B8B"/>
    <w:rsid w:val="00C34D75"/>
    <w:rsid w:val="00C35090"/>
    <w:rsid w:val="00C360A2"/>
    <w:rsid w:val="00C47F6E"/>
    <w:rsid w:val="00C50328"/>
    <w:rsid w:val="00C5103C"/>
    <w:rsid w:val="00C51476"/>
    <w:rsid w:val="00C53E18"/>
    <w:rsid w:val="00C60A0A"/>
    <w:rsid w:val="00C72C2F"/>
    <w:rsid w:val="00C741AC"/>
    <w:rsid w:val="00C751B1"/>
    <w:rsid w:val="00C76EBC"/>
    <w:rsid w:val="00C80DFB"/>
    <w:rsid w:val="00C81601"/>
    <w:rsid w:val="00C81E67"/>
    <w:rsid w:val="00C82771"/>
    <w:rsid w:val="00C90F00"/>
    <w:rsid w:val="00C91707"/>
    <w:rsid w:val="00C931EB"/>
    <w:rsid w:val="00C9425E"/>
    <w:rsid w:val="00C94ABB"/>
    <w:rsid w:val="00C97797"/>
    <w:rsid w:val="00C97BF2"/>
    <w:rsid w:val="00C97E31"/>
    <w:rsid w:val="00CA32E1"/>
    <w:rsid w:val="00CA38BA"/>
    <w:rsid w:val="00CA5C39"/>
    <w:rsid w:val="00CB1E83"/>
    <w:rsid w:val="00CB2954"/>
    <w:rsid w:val="00CB333D"/>
    <w:rsid w:val="00CB3DD4"/>
    <w:rsid w:val="00CB4498"/>
    <w:rsid w:val="00CB5F54"/>
    <w:rsid w:val="00CB63BF"/>
    <w:rsid w:val="00CB67E4"/>
    <w:rsid w:val="00CC0AC6"/>
    <w:rsid w:val="00CC0C8F"/>
    <w:rsid w:val="00CC18BF"/>
    <w:rsid w:val="00CC1DAE"/>
    <w:rsid w:val="00CC2062"/>
    <w:rsid w:val="00CC2E54"/>
    <w:rsid w:val="00CC3456"/>
    <w:rsid w:val="00CC43DB"/>
    <w:rsid w:val="00CC4827"/>
    <w:rsid w:val="00CD43FE"/>
    <w:rsid w:val="00CD46F0"/>
    <w:rsid w:val="00CE74E5"/>
    <w:rsid w:val="00CF32B6"/>
    <w:rsid w:val="00CF768F"/>
    <w:rsid w:val="00D009F5"/>
    <w:rsid w:val="00D00F4C"/>
    <w:rsid w:val="00D0118A"/>
    <w:rsid w:val="00D022DE"/>
    <w:rsid w:val="00D106E6"/>
    <w:rsid w:val="00D10F31"/>
    <w:rsid w:val="00D12F7C"/>
    <w:rsid w:val="00D15A9D"/>
    <w:rsid w:val="00D162C9"/>
    <w:rsid w:val="00D17805"/>
    <w:rsid w:val="00D17C62"/>
    <w:rsid w:val="00D26216"/>
    <w:rsid w:val="00D26C8B"/>
    <w:rsid w:val="00D30406"/>
    <w:rsid w:val="00D309A8"/>
    <w:rsid w:val="00D314B8"/>
    <w:rsid w:val="00D31C5A"/>
    <w:rsid w:val="00D3212C"/>
    <w:rsid w:val="00D336D3"/>
    <w:rsid w:val="00D344F2"/>
    <w:rsid w:val="00D34BBC"/>
    <w:rsid w:val="00D353D5"/>
    <w:rsid w:val="00D4295A"/>
    <w:rsid w:val="00D43B27"/>
    <w:rsid w:val="00D5207F"/>
    <w:rsid w:val="00D52D66"/>
    <w:rsid w:val="00D54773"/>
    <w:rsid w:val="00D556C4"/>
    <w:rsid w:val="00D556F7"/>
    <w:rsid w:val="00D56902"/>
    <w:rsid w:val="00D61A7B"/>
    <w:rsid w:val="00D639C2"/>
    <w:rsid w:val="00D66B8B"/>
    <w:rsid w:val="00D709CD"/>
    <w:rsid w:val="00D72266"/>
    <w:rsid w:val="00D72752"/>
    <w:rsid w:val="00D74062"/>
    <w:rsid w:val="00D747B3"/>
    <w:rsid w:val="00D751E5"/>
    <w:rsid w:val="00D76B58"/>
    <w:rsid w:val="00D80673"/>
    <w:rsid w:val="00D82113"/>
    <w:rsid w:val="00D82F59"/>
    <w:rsid w:val="00D83462"/>
    <w:rsid w:val="00D860FB"/>
    <w:rsid w:val="00D862AB"/>
    <w:rsid w:val="00D87329"/>
    <w:rsid w:val="00D9113E"/>
    <w:rsid w:val="00DA2849"/>
    <w:rsid w:val="00DB1A30"/>
    <w:rsid w:val="00DB5AE9"/>
    <w:rsid w:val="00DC0BC1"/>
    <w:rsid w:val="00DC0D4A"/>
    <w:rsid w:val="00DC4758"/>
    <w:rsid w:val="00DC581C"/>
    <w:rsid w:val="00DC5A80"/>
    <w:rsid w:val="00DC7027"/>
    <w:rsid w:val="00DD1141"/>
    <w:rsid w:val="00DD156C"/>
    <w:rsid w:val="00DD1794"/>
    <w:rsid w:val="00DD6F50"/>
    <w:rsid w:val="00DE2116"/>
    <w:rsid w:val="00DE30E1"/>
    <w:rsid w:val="00DE55C5"/>
    <w:rsid w:val="00DE7E45"/>
    <w:rsid w:val="00DF0150"/>
    <w:rsid w:val="00DF2E1E"/>
    <w:rsid w:val="00DF6494"/>
    <w:rsid w:val="00DF7205"/>
    <w:rsid w:val="00E011DD"/>
    <w:rsid w:val="00E022AE"/>
    <w:rsid w:val="00E02636"/>
    <w:rsid w:val="00E037F8"/>
    <w:rsid w:val="00E04188"/>
    <w:rsid w:val="00E12F4D"/>
    <w:rsid w:val="00E13046"/>
    <w:rsid w:val="00E13BA0"/>
    <w:rsid w:val="00E171A6"/>
    <w:rsid w:val="00E20F01"/>
    <w:rsid w:val="00E2231D"/>
    <w:rsid w:val="00E24161"/>
    <w:rsid w:val="00E31B66"/>
    <w:rsid w:val="00E35A92"/>
    <w:rsid w:val="00E37F41"/>
    <w:rsid w:val="00E40657"/>
    <w:rsid w:val="00E43FB4"/>
    <w:rsid w:val="00E440FF"/>
    <w:rsid w:val="00E44909"/>
    <w:rsid w:val="00E44DF9"/>
    <w:rsid w:val="00E46AF5"/>
    <w:rsid w:val="00E51A6B"/>
    <w:rsid w:val="00E52C8F"/>
    <w:rsid w:val="00E569DB"/>
    <w:rsid w:val="00E644B0"/>
    <w:rsid w:val="00E66E80"/>
    <w:rsid w:val="00E7514A"/>
    <w:rsid w:val="00E756BE"/>
    <w:rsid w:val="00E76BAF"/>
    <w:rsid w:val="00E8069A"/>
    <w:rsid w:val="00E81DB5"/>
    <w:rsid w:val="00E84F5A"/>
    <w:rsid w:val="00E8537C"/>
    <w:rsid w:val="00E9292B"/>
    <w:rsid w:val="00E92B7A"/>
    <w:rsid w:val="00E92EA8"/>
    <w:rsid w:val="00E932BD"/>
    <w:rsid w:val="00E9610A"/>
    <w:rsid w:val="00E9665A"/>
    <w:rsid w:val="00EA1262"/>
    <w:rsid w:val="00EA2299"/>
    <w:rsid w:val="00EA6B91"/>
    <w:rsid w:val="00EA6FC2"/>
    <w:rsid w:val="00EA7511"/>
    <w:rsid w:val="00EA79A4"/>
    <w:rsid w:val="00EA7EEB"/>
    <w:rsid w:val="00EB01D8"/>
    <w:rsid w:val="00EB10F3"/>
    <w:rsid w:val="00EB1ADB"/>
    <w:rsid w:val="00EB1D92"/>
    <w:rsid w:val="00EB2BA8"/>
    <w:rsid w:val="00EB4957"/>
    <w:rsid w:val="00EB52F7"/>
    <w:rsid w:val="00EB5E7F"/>
    <w:rsid w:val="00EB7F54"/>
    <w:rsid w:val="00EC1584"/>
    <w:rsid w:val="00EC23EB"/>
    <w:rsid w:val="00EC480F"/>
    <w:rsid w:val="00EC6CA6"/>
    <w:rsid w:val="00ED041C"/>
    <w:rsid w:val="00ED4488"/>
    <w:rsid w:val="00EE0D05"/>
    <w:rsid w:val="00EE168C"/>
    <w:rsid w:val="00EE1FAA"/>
    <w:rsid w:val="00EE4E39"/>
    <w:rsid w:val="00EF20C2"/>
    <w:rsid w:val="00EF3708"/>
    <w:rsid w:val="00EF374C"/>
    <w:rsid w:val="00EF5C63"/>
    <w:rsid w:val="00F00815"/>
    <w:rsid w:val="00F01164"/>
    <w:rsid w:val="00F01682"/>
    <w:rsid w:val="00F12990"/>
    <w:rsid w:val="00F12CB1"/>
    <w:rsid w:val="00F1681C"/>
    <w:rsid w:val="00F16FC7"/>
    <w:rsid w:val="00F17F3F"/>
    <w:rsid w:val="00F225F9"/>
    <w:rsid w:val="00F22E67"/>
    <w:rsid w:val="00F32163"/>
    <w:rsid w:val="00F32DE9"/>
    <w:rsid w:val="00F33F00"/>
    <w:rsid w:val="00F37F25"/>
    <w:rsid w:val="00F40987"/>
    <w:rsid w:val="00F4288C"/>
    <w:rsid w:val="00F42A6E"/>
    <w:rsid w:val="00F44357"/>
    <w:rsid w:val="00F4605D"/>
    <w:rsid w:val="00F474FD"/>
    <w:rsid w:val="00F529CA"/>
    <w:rsid w:val="00F54BF3"/>
    <w:rsid w:val="00F5554F"/>
    <w:rsid w:val="00F562FA"/>
    <w:rsid w:val="00F5701B"/>
    <w:rsid w:val="00F60BE5"/>
    <w:rsid w:val="00F61453"/>
    <w:rsid w:val="00F633B1"/>
    <w:rsid w:val="00F67DFA"/>
    <w:rsid w:val="00F717E4"/>
    <w:rsid w:val="00F75921"/>
    <w:rsid w:val="00F81425"/>
    <w:rsid w:val="00F8388A"/>
    <w:rsid w:val="00F83C88"/>
    <w:rsid w:val="00F84823"/>
    <w:rsid w:val="00F85006"/>
    <w:rsid w:val="00F85A54"/>
    <w:rsid w:val="00F91E0C"/>
    <w:rsid w:val="00F93AC6"/>
    <w:rsid w:val="00F93FFE"/>
    <w:rsid w:val="00F940BA"/>
    <w:rsid w:val="00F94F28"/>
    <w:rsid w:val="00F95A01"/>
    <w:rsid w:val="00FA1888"/>
    <w:rsid w:val="00FA2D9D"/>
    <w:rsid w:val="00FA33ED"/>
    <w:rsid w:val="00FA3F64"/>
    <w:rsid w:val="00FA7D58"/>
    <w:rsid w:val="00FB180F"/>
    <w:rsid w:val="00FB4AFA"/>
    <w:rsid w:val="00FB75C4"/>
    <w:rsid w:val="00FC07FC"/>
    <w:rsid w:val="00FC1AAE"/>
    <w:rsid w:val="00FC3437"/>
    <w:rsid w:val="00FC3FAB"/>
    <w:rsid w:val="00FC5863"/>
    <w:rsid w:val="00FC7A62"/>
    <w:rsid w:val="00FD1EDA"/>
    <w:rsid w:val="00FD204F"/>
    <w:rsid w:val="00FD2277"/>
    <w:rsid w:val="00FD7DF7"/>
    <w:rsid w:val="00FE19E8"/>
    <w:rsid w:val="00FE3119"/>
    <w:rsid w:val="00FE33FE"/>
    <w:rsid w:val="00FE3611"/>
    <w:rsid w:val="00FE4312"/>
    <w:rsid w:val="00FF0F6B"/>
    <w:rsid w:val="00FF1DEE"/>
    <w:rsid w:val="00FF48F7"/>
    <w:rsid w:val="00FF7265"/>
    <w:rsid w:val="00FF75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584"/>
    <w:rPr>
      <w:sz w:val="24"/>
      <w:szCs w:val="24"/>
      <w:lang w:val="hr-HR" w:eastAsia="hr-HR"/>
    </w:rPr>
  </w:style>
  <w:style w:type="paragraph" w:styleId="Heading6">
    <w:name w:val="heading 6"/>
    <w:basedOn w:val="Normal"/>
    <w:next w:val="Normal"/>
    <w:qFormat/>
    <w:rsid w:val="00B922B1"/>
    <w:pPr>
      <w:keepNext/>
      <w:spacing w:line="360" w:lineRule="auto"/>
      <w:outlineLvl w:val="5"/>
    </w:pPr>
    <w:rPr>
      <w:b/>
      <w:sz w:val="2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46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0749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F17F3F"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link">
    <w:name w:val="Hyperlink"/>
    <w:basedOn w:val="DefaultParagraphFont"/>
    <w:rsid w:val="00F17F3F"/>
    <w:rPr>
      <w:color w:val="0000FF"/>
      <w:u w:val="single"/>
    </w:rPr>
  </w:style>
  <w:style w:type="paragraph" w:styleId="BodyText">
    <w:name w:val="Body Text"/>
    <w:basedOn w:val="Normal"/>
    <w:link w:val="BodyTextChar"/>
    <w:rsid w:val="00C3388B"/>
    <w:pPr>
      <w:spacing w:line="360" w:lineRule="auto"/>
      <w:jc w:val="both"/>
    </w:pPr>
    <w:rPr>
      <w:szCs w:val="20"/>
      <w:lang w:val="en-US"/>
    </w:rPr>
  </w:style>
  <w:style w:type="paragraph" w:styleId="BodyTextIndent">
    <w:name w:val="Body Text Indent"/>
    <w:basedOn w:val="Normal"/>
    <w:rsid w:val="00B922B1"/>
    <w:pPr>
      <w:spacing w:after="120"/>
      <w:ind w:left="283"/>
    </w:pPr>
  </w:style>
  <w:style w:type="paragraph" w:styleId="ListParagraph">
    <w:name w:val="List Paragraph"/>
    <w:basedOn w:val="Normal"/>
    <w:uiPriority w:val="34"/>
    <w:qFormat/>
    <w:rsid w:val="00397B63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AC0C26"/>
    <w:rPr>
      <w:sz w:val="24"/>
      <w:lang w:val="en-US" w:eastAsia="hr-HR"/>
    </w:rPr>
  </w:style>
  <w:style w:type="character" w:styleId="FollowedHyperlink">
    <w:name w:val="FollowedHyperlink"/>
    <w:basedOn w:val="DefaultParagraphFont"/>
    <w:semiHidden/>
    <w:unhideWhenUsed/>
    <w:rsid w:val="006B1894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1D0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73E5F"/>
    <w:rPr>
      <w:rFonts w:ascii="Calibri" w:eastAsiaTheme="minorHAnsi" w:hAnsi="Calibri" w:cstheme="minorBidi"/>
      <w:sz w:val="22"/>
      <w:szCs w:val="21"/>
      <w:lang w:val="bs-Latn-BA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3E5F"/>
    <w:rPr>
      <w:rFonts w:ascii="Calibri" w:eastAsiaTheme="minorHAnsi" w:hAnsi="Calibri" w:cstheme="minorBidi"/>
      <w:sz w:val="22"/>
      <w:szCs w:val="21"/>
      <w:lang w:eastAsia="en-US"/>
    </w:rPr>
  </w:style>
  <w:style w:type="paragraph" w:styleId="BodyText3">
    <w:name w:val="Body Text 3"/>
    <w:basedOn w:val="Normal"/>
    <w:link w:val="BodyText3Char"/>
    <w:rsid w:val="00CC345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C3456"/>
    <w:rPr>
      <w:sz w:val="16"/>
      <w:szCs w:val="16"/>
      <w:lang w:val="hr-HR" w:eastAsia="hr-HR"/>
    </w:rPr>
  </w:style>
  <w:style w:type="paragraph" w:styleId="Header">
    <w:name w:val="header"/>
    <w:basedOn w:val="Normal"/>
    <w:link w:val="HeaderChar"/>
    <w:semiHidden/>
    <w:unhideWhenUsed/>
    <w:rsid w:val="00DD15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semiHidden/>
    <w:rsid w:val="00DD156C"/>
    <w:rPr>
      <w:sz w:val="24"/>
      <w:szCs w:val="24"/>
      <w:lang w:val="hr-HR" w:eastAsia="hr-HR"/>
    </w:rPr>
  </w:style>
  <w:style w:type="character" w:customStyle="1" w:styleId="FooterChar">
    <w:name w:val="Footer Char"/>
    <w:basedOn w:val="DefaultParagraphFont"/>
    <w:link w:val="Footer"/>
    <w:rsid w:val="00DD156C"/>
    <w:rPr>
      <w:lang w:val="hr-HR"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zdk.b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://www.zdk.ba/javni-pozivi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zdk.b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min.obrazovanje@zdk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83CD62A977B743A729BFF8C6D957E6" ma:contentTypeVersion="7" ma:contentTypeDescription="Create a new document." ma:contentTypeScope="" ma:versionID="d7bfe5f605e90bb4c5129d29c8d57001">
  <xsd:schema xmlns:xsd="http://www.w3.org/2001/XMLSchema" xmlns:xs="http://www.w3.org/2001/XMLSchema" xmlns:p="http://schemas.microsoft.com/office/2006/metadata/properties" xmlns:ns3="4d95ef63-8ff5-416f-a616-2120cdd2712f" targetNamespace="http://schemas.microsoft.com/office/2006/metadata/properties" ma:root="true" ma:fieldsID="caa71aa008806156d73b3b31464c8bf1" ns3:_="">
    <xsd:import namespace="4d95ef63-8ff5-416f-a616-2120cdd271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5ef63-8ff5-416f-a616-2120cdd2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D101-E466-413D-A408-D6F159DACC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5A2E61-670E-4C5E-AC56-3F6EB4EFB6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C80C9-63BE-43C9-8BE7-CD0E1BF21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5ef63-8ff5-416f-a616-2120cdd27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98C99D-C0FD-48DE-A25E-4CAC57B56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1475</Words>
  <Characters>8412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Hewlett-Packard Company</Company>
  <LinksUpToDate>false</LinksUpToDate>
  <CharactersWithSpaces>9868</CharactersWithSpaces>
  <SharedDoc>false</SharedDoc>
  <HLinks>
    <vt:vector size="6" baseType="variant">
      <vt:variant>
        <vt:i4>524384</vt:i4>
      </vt:variant>
      <vt:variant>
        <vt:i4>0</vt:i4>
      </vt:variant>
      <vt:variant>
        <vt:i4>0</vt:i4>
      </vt:variant>
      <vt:variant>
        <vt:i4>5</vt:i4>
      </vt:variant>
      <vt:variant>
        <vt:lpwstr>mailto:min.obrazovanje@zdk.ba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Zeljko Bodul</dc:creator>
  <cp:lastModifiedBy>indira.heganovic</cp:lastModifiedBy>
  <cp:revision>67</cp:revision>
  <cp:lastPrinted>2021-10-08T07:39:00Z</cp:lastPrinted>
  <dcterms:created xsi:type="dcterms:W3CDTF">2021-10-05T06:07:00Z</dcterms:created>
  <dcterms:modified xsi:type="dcterms:W3CDTF">2021-10-13T06:36:00Z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0x010100B583CD62A977B743A729BFF8C6D957E6</vt:lpwstr>
  </property>
</Properties>
</file>