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301" w:rsidRPr="00ED0A69" w:rsidRDefault="00396301" w:rsidP="00A95687">
      <w:pPr>
        <w:rPr>
          <w:rFonts w:ascii="Arial" w:hAnsi="Arial" w:cs="Arial"/>
          <w:b/>
          <w:sz w:val="24"/>
          <w:szCs w:val="24"/>
        </w:rPr>
      </w:pPr>
    </w:p>
    <w:p w:rsidR="00396301" w:rsidRPr="00ED0A69" w:rsidRDefault="00396301" w:rsidP="00A95687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95.6pt;margin-top:0;width:153.05pt;height:22.7pt;z-index:25165824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">
            <v:textbox>
              <w:txbxContent>
                <w:p w:rsidR="00396301" w:rsidRPr="005966E4" w:rsidRDefault="00396301" w:rsidP="005966E4">
                  <w:pPr>
                    <w:rPr>
                      <w:color w:val="FF0000"/>
                    </w:rPr>
                  </w:pPr>
                  <w:r w:rsidRPr="005966E4">
                    <w:rPr>
                      <w:rFonts w:ascii="Arial" w:hAnsi="Arial" w:cs="Arial"/>
                      <w:b/>
                      <w:color w:val="FF0000"/>
                      <w:sz w:val="24"/>
                      <w:szCs w:val="24"/>
                    </w:rPr>
                    <w:t xml:space="preserve">      </w:t>
                  </w:r>
                  <w:r w:rsidRPr="00F0078F">
                    <w:rPr>
                      <w:rFonts w:ascii="Arial" w:hAnsi="Arial" w:cs="Arial"/>
                      <w:b/>
                      <w:sz w:val="24"/>
                      <w:szCs w:val="24"/>
                    </w:rPr>
                    <w:t>OBRAZAC BROJ 1.</w:t>
                  </w:r>
                </w:p>
              </w:txbxContent>
            </v:textbox>
            <w10:wrap type="square"/>
          </v:shape>
        </w:pict>
      </w:r>
    </w:p>
    <w:p w:rsidR="00396301" w:rsidRPr="00ED0A69" w:rsidRDefault="00396301" w:rsidP="00A95687">
      <w:pPr>
        <w:rPr>
          <w:rFonts w:ascii="Arial" w:hAnsi="Arial" w:cs="Arial"/>
          <w:b/>
          <w:sz w:val="24"/>
          <w:szCs w:val="24"/>
        </w:rPr>
      </w:pPr>
    </w:p>
    <w:p w:rsidR="00396301" w:rsidRPr="00ED0A69" w:rsidRDefault="00396301" w:rsidP="00A95687">
      <w:pPr>
        <w:rPr>
          <w:rFonts w:ascii="Arial" w:hAnsi="Arial" w:cs="Arial"/>
          <w:b/>
          <w:sz w:val="24"/>
          <w:szCs w:val="24"/>
        </w:rPr>
      </w:pPr>
    </w:p>
    <w:p w:rsidR="00396301" w:rsidRPr="00ED0A69" w:rsidRDefault="00396301" w:rsidP="00A95687">
      <w:pPr>
        <w:jc w:val="center"/>
        <w:rPr>
          <w:rFonts w:ascii="Arial" w:hAnsi="Arial" w:cs="Arial"/>
          <w:b/>
          <w:sz w:val="24"/>
          <w:szCs w:val="20"/>
        </w:rPr>
      </w:pPr>
      <w:r w:rsidRPr="00ED0A69">
        <w:rPr>
          <w:rFonts w:ascii="Arial" w:hAnsi="Arial" w:cs="Arial"/>
          <w:b/>
          <w:sz w:val="24"/>
          <w:szCs w:val="20"/>
        </w:rPr>
        <w:t>TROGODIŠNJI PLAN RADA KANTONALNOG ZAVODA ZA URBANIZAM I PROSTORNO UREĐENJE ZENIČKO-DOBOJSKOG KANTONA</w:t>
      </w:r>
    </w:p>
    <w:p w:rsidR="00396301" w:rsidRPr="00ED0A69" w:rsidRDefault="00396301" w:rsidP="009D6C8A">
      <w:pPr>
        <w:jc w:val="center"/>
        <w:outlineLvl w:val="0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ZA PERIOD  2023 – 2025</w:t>
      </w:r>
      <w:r w:rsidRPr="00ED0A69">
        <w:rPr>
          <w:rFonts w:ascii="Arial" w:hAnsi="Arial" w:cs="Arial"/>
          <w:b/>
          <w:sz w:val="24"/>
          <w:szCs w:val="20"/>
        </w:rPr>
        <w:t xml:space="preserve"> GODINA</w:t>
      </w:r>
    </w:p>
    <w:p w:rsidR="00396301" w:rsidRPr="00ED0A69" w:rsidRDefault="00396301" w:rsidP="00A95687">
      <w:pPr>
        <w:jc w:val="center"/>
        <w:rPr>
          <w:rFonts w:ascii="Arial" w:hAnsi="Arial" w:cs="Arial"/>
          <w:b/>
          <w:sz w:val="24"/>
          <w:szCs w:val="20"/>
        </w:rPr>
      </w:pP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:rsidR="00396301" w:rsidRPr="00ED0A69" w:rsidRDefault="00396301" w:rsidP="0048397B">
      <w:pPr>
        <w:pStyle w:val="NoSpacing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ED0A69">
        <w:rPr>
          <w:rFonts w:ascii="Arial" w:hAnsi="Arial" w:cs="Arial"/>
          <w:b/>
          <w:sz w:val="24"/>
          <w:szCs w:val="24"/>
          <w:lang w:val="bs-Latn-BA"/>
        </w:rPr>
        <w:t xml:space="preserve">1)  Uvod </w:t>
      </w:r>
    </w:p>
    <w:p w:rsidR="00396301" w:rsidRPr="00ED0A69" w:rsidRDefault="00396301" w:rsidP="001C7B38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  <w:lang w:val="bs-Latn-BA"/>
        </w:rPr>
      </w:pPr>
    </w:p>
    <w:p w:rsidR="00396301" w:rsidRPr="00ED0A69" w:rsidRDefault="00396301" w:rsidP="001C7B38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ED0A69">
        <w:rPr>
          <w:rFonts w:ascii="Arial" w:hAnsi="Arial" w:cs="Arial"/>
          <w:sz w:val="24"/>
          <w:szCs w:val="24"/>
          <w:lang w:val="bs-Latn-BA"/>
        </w:rPr>
        <w:t>Kantonalni zavod za urbanizam i prostorno uređenje u sastavu Ministarstva za prostorno uređenje, promet i komunikacije i zaštitu okoline je osnovala Skupština Zeničko-dobojskog kantona kao Nosioca izrade planskih dokumenata za koje su nadležni Kanton i jedinice lokalne samouprave – općine i gradovi u Kantonu, shodno članu 45. Zakona o prostornom uređenju i građenju („Službene novine Zeničko-dobojskog kantona“, broj: 1/14 i 4/16).</w:t>
      </w:r>
      <w:r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ED0A69">
        <w:rPr>
          <w:rFonts w:ascii="Arial" w:hAnsi="Arial" w:cs="Arial"/>
          <w:sz w:val="24"/>
          <w:szCs w:val="24"/>
          <w:lang w:val="bs-Latn-BA"/>
        </w:rPr>
        <w:t>Kantonalni zavod, pored osnovne djelatnosti – prostornog i urbanističkog planiranja za cijelo područje Kantona obavlja tehničku pomoć – izdavanje izvoda iz prostorno planske dokumentacije Organima uprave od federalnog do općinskog nivoa, daje mišljenje na Regulacione planove i Urbanističke projekte o usklađenosti sa planskom dokumentacijom višeg reda.</w:t>
      </w:r>
    </w:p>
    <w:p w:rsidR="00396301" w:rsidRPr="00ED0A69" w:rsidRDefault="00396301" w:rsidP="001C7B38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ED0A69">
        <w:rPr>
          <w:rFonts w:ascii="Arial" w:hAnsi="Arial" w:cs="Arial"/>
          <w:bCs/>
          <w:sz w:val="24"/>
          <w:szCs w:val="24"/>
          <w:lang w:val="bs-Latn-BA"/>
        </w:rPr>
        <w:t xml:space="preserve">Trogodišnji plan rada </w:t>
      </w:r>
      <w:r w:rsidRPr="00E04BBF">
        <w:rPr>
          <w:rFonts w:ascii="Arial" w:hAnsi="Arial" w:cs="Arial"/>
          <w:sz w:val="24"/>
          <w:szCs w:val="24"/>
          <w:lang w:val="bs-Latn-BA"/>
        </w:rPr>
        <w:t>Kantonaln</w:t>
      </w:r>
      <w:r>
        <w:rPr>
          <w:rFonts w:ascii="Arial" w:hAnsi="Arial" w:cs="Arial"/>
          <w:sz w:val="24"/>
          <w:szCs w:val="24"/>
          <w:lang w:val="bs-Latn-BA"/>
        </w:rPr>
        <w:t>og</w:t>
      </w:r>
      <w:r w:rsidRPr="00E04BBF">
        <w:rPr>
          <w:rFonts w:ascii="Arial" w:hAnsi="Arial" w:cs="Arial"/>
          <w:sz w:val="24"/>
          <w:szCs w:val="24"/>
          <w:lang w:val="bs-Latn-BA"/>
        </w:rPr>
        <w:t xml:space="preserve"> zavod</w:t>
      </w:r>
      <w:r>
        <w:rPr>
          <w:rFonts w:ascii="Arial" w:hAnsi="Arial" w:cs="Arial"/>
          <w:sz w:val="24"/>
          <w:szCs w:val="24"/>
          <w:lang w:val="bs-Latn-BA"/>
        </w:rPr>
        <w:t>a</w:t>
      </w:r>
      <w:r w:rsidRPr="00E04BBF">
        <w:rPr>
          <w:rFonts w:ascii="Arial" w:hAnsi="Arial" w:cs="Arial"/>
          <w:sz w:val="24"/>
          <w:szCs w:val="24"/>
          <w:lang w:val="bs-Latn-BA"/>
        </w:rPr>
        <w:t xml:space="preserve"> </w:t>
      </w:r>
      <w:bookmarkStart w:id="0" w:name="_GoBack"/>
      <w:bookmarkEnd w:id="0"/>
      <w:r w:rsidRPr="00ED0A69">
        <w:rPr>
          <w:rFonts w:ascii="Arial" w:hAnsi="Arial" w:cs="Arial"/>
          <w:bCs/>
          <w:sz w:val="24"/>
          <w:szCs w:val="24"/>
          <w:lang w:val="bs-Latn-BA"/>
        </w:rPr>
        <w:t>urađen je na osnovu Zakona o razvojnom planiranju i upravljanju razvojem u Federaciji Bosne i Hercegovine ("Službene novine Federacije BiH", broj: 32/17), Uredbe o trogodišnjem i godišnjem planiranju rada, monitoringu i izvještavanju u Federaciji Bosne i Hercegovine ("Službene novine Federacije BiH", broj: 74/19 i 2/21) i Odluke Skupštine Zeničko-dobojskog kantona o usvajanju Strategije razvoja Zeničko-dobojskog kantona za period 2021.-2027. godina („Službene novine Zeničko-dobojskog kantona“, broj: 3/21)</w:t>
      </w:r>
    </w:p>
    <w:p w:rsidR="00396301" w:rsidRPr="00ED0A69" w:rsidRDefault="00396301" w:rsidP="001C7B38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396301" w:rsidRPr="00ED0A69" w:rsidRDefault="00396301" w:rsidP="003F5EDB">
      <w:pPr>
        <w:pStyle w:val="NoSpacing"/>
        <w:ind w:left="706"/>
        <w:jc w:val="both"/>
        <w:rPr>
          <w:rFonts w:ascii="Arial" w:hAnsi="Arial" w:cs="Arial"/>
          <w:sz w:val="24"/>
          <w:szCs w:val="24"/>
          <w:lang w:val="bs-Latn-BA"/>
        </w:rPr>
      </w:pPr>
    </w:p>
    <w:p w:rsidR="00396301" w:rsidRPr="00ED0A69" w:rsidRDefault="00396301" w:rsidP="00C708FE">
      <w:pPr>
        <w:pStyle w:val="NoSpacing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ED0A69">
        <w:rPr>
          <w:rFonts w:ascii="Arial" w:hAnsi="Arial" w:cs="Arial"/>
          <w:b/>
          <w:sz w:val="24"/>
          <w:szCs w:val="24"/>
          <w:lang w:val="bs-Latn-BA"/>
        </w:rPr>
        <w:t xml:space="preserve">2) Osvrt na projekte i aktivnosti realizovane godišnjim planom rada za prethodnu kalendarsku godinu </w:t>
      </w: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ED0A69">
        <w:rPr>
          <w:rFonts w:ascii="Arial" w:hAnsi="Arial" w:cs="Arial"/>
          <w:sz w:val="24"/>
          <w:szCs w:val="24"/>
          <w:lang w:val="bs-Latn-BA"/>
        </w:rPr>
        <w:t>Kantonalni zavod za urbanizam i prostorno uređenje  u prošloj godini je realizovao sledeće projekte:</w:t>
      </w:r>
    </w:p>
    <w:p w:rsidR="00396301" w:rsidRPr="00ED0A69" w:rsidRDefault="00396301" w:rsidP="00031C78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ED0A69">
        <w:rPr>
          <w:rFonts w:ascii="Arial" w:hAnsi="Arial" w:cs="Arial"/>
          <w:sz w:val="24"/>
          <w:szCs w:val="24"/>
          <w:lang w:val="bs-Latn-BA"/>
        </w:rPr>
        <w:t>Izmjene i dopune Prostornog plana općine Visoko za period  2014 – 2034.(završeno)</w:t>
      </w:r>
    </w:p>
    <w:p w:rsidR="00396301" w:rsidRPr="00ED0A69" w:rsidRDefault="00396301" w:rsidP="00031C78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ED0A69">
        <w:rPr>
          <w:rFonts w:ascii="Arial" w:hAnsi="Arial" w:cs="Arial"/>
          <w:sz w:val="24"/>
          <w:szCs w:val="24"/>
          <w:lang w:val="bs-Latn-BA"/>
        </w:rPr>
        <w:t>Izrada Prostornog plana općine Maglaj za period 2017 – 2037.(Prostorna osnova)</w:t>
      </w:r>
    </w:p>
    <w:p w:rsidR="00396301" w:rsidRPr="00ED0A69" w:rsidRDefault="00396301" w:rsidP="00031C78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ED0A69">
        <w:rPr>
          <w:rFonts w:ascii="Arial" w:hAnsi="Arial" w:cs="Arial"/>
          <w:sz w:val="24"/>
          <w:szCs w:val="24"/>
          <w:lang w:val="bs-Latn-BA"/>
        </w:rPr>
        <w:t>Izrada Prostornog plana općine Vareš za</w:t>
      </w:r>
      <w:r>
        <w:rPr>
          <w:rFonts w:ascii="Arial" w:hAnsi="Arial" w:cs="Arial"/>
          <w:sz w:val="24"/>
          <w:szCs w:val="24"/>
          <w:lang w:val="bs-Latn-BA"/>
        </w:rPr>
        <w:t xml:space="preserve"> period 2018-2038.(Prijedlog Plana</w:t>
      </w:r>
      <w:r w:rsidRPr="00ED0A69">
        <w:rPr>
          <w:rFonts w:ascii="Arial" w:hAnsi="Arial" w:cs="Arial"/>
          <w:sz w:val="24"/>
          <w:szCs w:val="24"/>
          <w:lang w:val="bs-Latn-BA"/>
        </w:rPr>
        <w:t>)</w:t>
      </w:r>
    </w:p>
    <w:p w:rsidR="00396301" w:rsidRPr="00ED0A69" w:rsidRDefault="00396301" w:rsidP="00031C78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ED0A69">
        <w:rPr>
          <w:rFonts w:ascii="Arial" w:hAnsi="Arial" w:cs="Arial"/>
          <w:sz w:val="24"/>
          <w:szCs w:val="24"/>
          <w:lang w:val="bs-Latn-BA"/>
        </w:rPr>
        <w:t>Izrada Prostornog plana općine Tešanj za period 2020-2040. (izrada u toku)</w:t>
      </w:r>
    </w:p>
    <w:p w:rsidR="00396301" w:rsidRPr="00ED0A69" w:rsidRDefault="00396301" w:rsidP="00031C78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ED0A69">
        <w:rPr>
          <w:rFonts w:ascii="Arial" w:hAnsi="Arial" w:cs="Arial"/>
          <w:sz w:val="24"/>
          <w:szCs w:val="24"/>
          <w:lang w:val="bs-Latn-BA"/>
        </w:rPr>
        <w:t>Izmjene i dopune Prostornog plana općine Usora za period 2014-2034.(izrada u toku)</w:t>
      </w:r>
    </w:p>
    <w:p w:rsidR="00396301" w:rsidRPr="00ED0A69" w:rsidRDefault="00396301" w:rsidP="00031C78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ED0A69">
        <w:rPr>
          <w:rFonts w:ascii="Arial" w:hAnsi="Arial" w:cs="Arial"/>
          <w:sz w:val="24"/>
          <w:szCs w:val="24"/>
          <w:lang w:val="bs-Latn-BA"/>
        </w:rPr>
        <w:t>Izrada Urbanističkog plana Grada Zenica za period 2021-2041.(Prostorna osnova)</w:t>
      </w:r>
    </w:p>
    <w:p w:rsidR="00396301" w:rsidRDefault="00396301" w:rsidP="00031C78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ED0A69">
        <w:rPr>
          <w:rFonts w:ascii="Arial" w:hAnsi="Arial" w:cs="Arial"/>
          <w:sz w:val="24"/>
          <w:szCs w:val="24"/>
          <w:lang w:val="bs-Latn-BA"/>
        </w:rPr>
        <w:t>Izmjene i dopune Prostornog plana općine Kakanj za</w:t>
      </w:r>
      <w:r>
        <w:rPr>
          <w:rFonts w:ascii="Arial" w:hAnsi="Arial" w:cs="Arial"/>
          <w:sz w:val="24"/>
          <w:szCs w:val="24"/>
          <w:lang w:val="bs-Latn-BA"/>
        </w:rPr>
        <w:t xml:space="preserve"> period 2010-2030.(prijedlog Izmjena plana)</w:t>
      </w:r>
    </w:p>
    <w:p w:rsidR="00396301" w:rsidRPr="00ED0A69" w:rsidRDefault="00396301" w:rsidP="00970E1A">
      <w:pPr>
        <w:pStyle w:val="NoSpacing"/>
        <w:ind w:left="420"/>
        <w:jc w:val="both"/>
        <w:rPr>
          <w:rFonts w:ascii="Arial" w:hAnsi="Arial" w:cs="Arial"/>
          <w:sz w:val="24"/>
          <w:szCs w:val="24"/>
          <w:lang w:val="bs-Latn-BA"/>
        </w:rPr>
      </w:pPr>
    </w:p>
    <w:p w:rsidR="00396301" w:rsidRPr="00ED0A69" w:rsidRDefault="00396301" w:rsidP="00031C78">
      <w:pPr>
        <w:pStyle w:val="NoSpacing"/>
        <w:numPr>
          <w:ilvl w:val="0"/>
          <w:numId w:val="22"/>
        </w:numPr>
        <w:jc w:val="both"/>
        <w:rPr>
          <w:rFonts w:ascii="Arial" w:hAnsi="Arial" w:cs="Arial"/>
          <w:sz w:val="24"/>
          <w:szCs w:val="24"/>
          <w:lang w:val="bs-Latn-BA"/>
        </w:rPr>
      </w:pPr>
      <w:r w:rsidRPr="00ED0A69">
        <w:rPr>
          <w:rFonts w:ascii="Arial" w:hAnsi="Arial" w:cs="Arial"/>
          <w:sz w:val="24"/>
          <w:szCs w:val="24"/>
          <w:lang w:val="bs-Latn-BA"/>
        </w:rPr>
        <w:t>Izrada Prostornog plana općine Breza za period 2021-2041. (izrada u toku).</w:t>
      </w:r>
    </w:p>
    <w:p w:rsidR="00396301" w:rsidRPr="00ED0A69" w:rsidRDefault="00396301" w:rsidP="003F5EDB">
      <w:pPr>
        <w:pStyle w:val="NoSpacing"/>
        <w:ind w:left="420"/>
        <w:jc w:val="both"/>
        <w:rPr>
          <w:rFonts w:ascii="Arial" w:hAnsi="Arial" w:cs="Arial"/>
          <w:sz w:val="24"/>
          <w:szCs w:val="24"/>
          <w:lang w:val="bs-Latn-BA"/>
        </w:rPr>
      </w:pP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396301" w:rsidRPr="00ED0A69" w:rsidRDefault="00396301" w:rsidP="00C708FE">
      <w:pPr>
        <w:pStyle w:val="NoSpacing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ED0A69">
        <w:rPr>
          <w:rFonts w:ascii="Arial" w:hAnsi="Arial" w:cs="Arial"/>
          <w:b/>
          <w:sz w:val="24"/>
          <w:szCs w:val="24"/>
          <w:lang w:val="bs-Latn-BA"/>
        </w:rPr>
        <w:t xml:space="preserve">3) Kratak opis ključnih usmjerenja trogodišnjeg plana rada i provedenog procesa konsultacija </w:t>
      </w: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ED0A69">
        <w:rPr>
          <w:rFonts w:ascii="Arial" w:hAnsi="Arial" w:cs="Arial"/>
          <w:sz w:val="24"/>
          <w:szCs w:val="24"/>
          <w:lang w:val="bs-Latn-BA"/>
        </w:rPr>
        <w:t>Karakteristika prostorno planske dokumentacije ( prostornih planova) u ZDK jeste da u najvećem obimu vremenski obuhvata proicirani rok važenja Strategije razvoja ZDK za period 2021 – 2027 godina. Prostorni planovi su datumski i periodom važenja vremenski inovirani, izuzev općine Doboj Jug i općine Vareš.( Prostorni plan općine Vareš je u fazi Nacrta, tako da će do kraja 2021 godine biti usvojen; Odluka o izmjeni i dopuni Prostornog plana općine Doboj Jug 2005 – 2020 godina donijeta 2017 godine od strane Općinskog vijeća općine Doboj Jug. Izrada zaustavljena zbog nedonošenja Odluke o</w:t>
      </w:r>
      <w:r>
        <w:rPr>
          <w:rFonts w:ascii="Arial" w:hAnsi="Arial" w:cs="Arial"/>
          <w:sz w:val="24"/>
          <w:szCs w:val="24"/>
          <w:lang w:val="bs-Latn-BA"/>
        </w:rPr>
        <w:t xml:space="preserve"> zaštitnim zonama izvorišta „Hav</w:t>
      </w:r>
      <w:r w:rsidRPr="00ED0A69">
        <w:rPr>
          <w:rFonts w:ascii="Arial" w:hAnsi="Arial" w:cs="Arial"/>
          <w:sz w:val="24"/>
          <w:szCs w:val="24"/>
          <w:lang w:val="bs-Latn-BA"/>
        </w:rPr>
        <w:t>dine“). Prostorni plan ZDK 2009 – 2029 godina, važeći je i obuhvata vremenski period Strategije razvoja ZDK za period 2021 – 2027 godina.</w:t>
      </w: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396301" w:rsidRPr="00ED0A69" w:rsidRDefault="00396301" w:rsidP="00C708FE">
      <w:pPr>
        <w:pStyle w:val="NoSpacing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ED0A69">
        <w:rPr>
          <w:rFonts w:ascii="Arial" w:hAnsi="Arial" w:cs="Arial"/>
          <w:b/>
          <w:sz w:val="24"/>
          <w:szCs w:val="24"/>
          <w:lang w:val="bs-Latn-BA"/>
        </w:rPr>
        <w:t xml:space="preserve">4) Opis institucionalnih kapaciteta sa analitičkim pregledom ključnih nedostataka i potreba organa uprave u odnosu na planirane programe (mjere) za naredni trogodišnji period </w:t>
      </w: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ED0A69">
        <w:rPr>
          <w:rFonts w:ascii="Arial" w:hAnsi="Arial" w:cs="Arial"/>
          <w:sz w:val="24"/>
          <w:szCs w:val="24"/>
          <w:lang w:val="bs-Latn-BA"/>
        </w:rPr>
        <w:t>Kantonalni zavod za urbanizam i pr</w:t>
      </w:r>
      <w:r>
        <w:rPr>
          <w:rFonts w:ascii="Arial" w:hAnsi="Arial" w:cs="Arial"/>
          <w:sz w:val="24"/>
          <w:szCs w:val="24"/>
          <w:lang w:val="bs-Latn-BA"/>
        </w:rPr>
        <w:t>ostorno uređenje trenutno ima 17</w:t>
      </w:r>
      <w:r w:rsidRPr="00ED0A69">
        <w:rPr>
          <w:rFonts w:ascii="Arial" w:hAnsi="Arial" w:cs="Arial"/>
          <w:sz w:val="24"/>
          <w:szCs w:val="24"/>
          <w:lang w:val="bs-Latn-BA"/>
        </w:rPr>
        <w:t xml:space="preserve"> uposlenih. Sistematizacijom je predviđeno 27 radnih mjesta. Nisu popunjena 2 vrlo važna radna mjesta. Nedostaju nam stručni savjetnik za hidrotehničke poslove i stručni savjetnik za energetske sisteme. Nastojaćemo da što prije popunimo ova 2 radna mjesta. Trenutno se za izradu ovih faza snalazimo na razne načine. </w:t>
      </w: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396301" w:rsidRPr="00ED0A69" w:rsidRDefault="00396301" w:rsidP="00C708FE">
      <w:pPr>
        <w:pStyle w:val="NoSpacing"/>
        <w:jc w:val="both"/>
        <w:rPr>
          <w:rFonts w:ascii="Arial" w:hAnsi="Arial" w:cs="Arial"/>
          <w:b/>
          <w:sz w:val="24"/>
          <w:szCs w:val="24"/>
          <w:lang w:val="bs-Latn-BA"/>
        </w:rPr>
      </w:pPr>
      <w:r w:rsidRPr="00ED0A69">
        <w:rPr>
          <w:rFonts w:ascii="Arial" w:hAnsi="Arial" w:cs="Arial"/>
          <w:b/>
          <w:sz w:val="24"/>
          <w:szCs w:val="24"/>
          <w:lang w:val="bs-Latn-BA"/>
        </w:rPr>
        <w:t xml:space="preserve">5) Mogući problemi i rizici za realizaciju trogodišnjeg plana rada </w:t>
      </w: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  <w:r w:rsidRPr="00ED0A69">
        <w:rPr>
          <w:rFonts w:ascii="Arial" w:hAnsi="Arial" w:cs="Arial"/>
          <w:sz w:val="24"/>
          <w:szCs w:val="24"/>
          <w:lang w:val="bs-Latn-BA"/>
        </w:rPr>
        <w:t>Realizacija trogodišnjeg plana rada prvenstveno zavisi od aktivnosti Nosioca pripreme (općine i gradovi) na izradi planske dokumentacije. Kantonalni zavod kao Nosilac izrade planske dokumentacije mora imati ulazne podatke (strategije razvoja, studije, elaborate, razne analize i dr.) koje obezbjeđuje Nosilac izrade (općine i gradovi) planske dokumentacije. Primjera radi, zbog nedostatka Elaborata i nedonošenja Odluke o zaštitnim zonama izvorišta „Havdine“ od strane općine Doboj Istok obustavljena je izrada Prostornog plana općine Doboj Jug.</w:t>
      </w: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396301" w:rsidRPr="00ED0A69" w:rsidRDefault="00396301" w:rsidP="00A95687">
      <w:pPr>
        <w:pStyle w:val="NoSpacing"/>
        <w:jc w:val="both"/>
        <w:rPr>
          <w:rFonts w:ascii="Arial" w:hAnsi="Arial" w:cs="Arial"/>
          <w:sz w:val="24"/>
          <w:szCs w:val="24"/>
          <w:lang w:val="bs-Latn-BA"/>
        </w:rPr>
      </w:pPr>
    </w:p>
    <w:p w:rsidR="00396301" w:rsidRPr="00ED0A69" w:rsidRDefault="00396301" w:rsidP="00D92F20">
      <w:pPr>
        <w:rPr>
          <w:rFonts w:ascii="Arial" w:hAnsi="Arial" w:cs="Arial"/>
          <w:sz w:val="24"/>
          <w:szCs w:val="24"/>
          <w:lang w:val="bs-Latn-BA" w:eastAsia="hr-HR"/>
        </w:rPr>
      </w:pPr>
    </w:p>
    <w:p w:rsidR="00396301" w:rsidRPr="00ED0A69" w:rsidRDefault="00396301" w:rsidP="00D92F20">
      <w:pPr>
        <w:rPr>
          <w:rFonts w:ascii="Arial" w:hAnsi="Arial" w:cs="Arial"/>
          <w:sz w:val="24"/>
          <w:szCs w:val="24"/>
          <w:lang w:val="bs-Latn-BA" w:eastAsia="hr-HR"/>
        </w:rPr>
      </w:pPr>
    </w:p>
    <w:p w:rsidR="00396301" w:rsidRPr="00ED0A69" w:rsidRDefault="00396301" w:rsidP="00D92F20">
      <w:pPr>
        <w:rPr>
          <w:rFonts w:ascii="Arial" w:hAnsi="Arial" w:cs="Arial"/>
          <w:sz w:val="24"/>
          <w:szCs w:val="24"/>
          <w:lang w:val="bs-Latn-BA" w:eastAsia="hr-HR"/>
        </w:rPr>
        <w:sectPr w:rsidR="00396301" w:rsidRPr="00ED0A69" w:rsidSect="000529AD">
          <w:footerReference w:type="default" r:id="rId7"/>
          <w:pgSz w:w="11906" w:h="16838"/>
          <w:pgMar w:top="1138" w:right="1138" w:bottom="1138" w:left="1411" w:header="706" w:footer="706" w:gutter="0"/>
          <w:cols w:space="708"/>
          <w:docGrid w:linePitch="360"/>
        </w:sectPr>
      </w:pPr>
    </w:p>
    <w:p w:rsidR="00396301" w:rsidRPr="00ED0A69" w:rsidRDefault="00396301" w:rsidP="009D6C8A">
      <w:pPr>
        <w:outlineLvl w:val="0"/>
        <w:rPr>
          <w:rFonts w:ascii="Arial" w:hAnsi="Arial" w:cs="Arial"/>
          <w:sz w:val="24"/>
          <w:szCs w:val="24"/>
          <w:lang w:val="bs-Latn-BA" w:eastAsia="hr-HR"/>
        </w:rPr>
      </w:pPr>
      <w:r w:rsidRPr="00ED0A69">
        <w:rPr>
          <w:rFonts w:ascii="Arial" w:hAnsi="Arial" w:cs="Arial"/>
          <w:b/>
          <w:sz w:val="28"/>
          <w:szCs w:val="28"/>
        </w:rPr>
        <w:t>A. Glavni program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0A0"/>
      </w:tblPr>
      <w:tblGrid>
        <w:gridCol w:w="8648"/>
        <w:gridCol w:w="1137"/>
        <w:gridCol w:w="1049"/>
        <w:gridCol w:w="1313"/>
        <w:gridCol w:w="1275"/>
        <w:gridCol w:w="1266"/>
      </w:tblGrid>
      <w:tr w:rsidR="00396301" w:rsidRPr="00ED0A69" w:rsidTr="00A95687">
        <w:trPr>
          <w:trHeight w:val="20"/>
        </w:trPr>
        <w:tc>
          <w:tcPr>
            <w:tcW w:w="29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bs-Latn-BA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planiranih finansijskih sredstava u mil. KM</w:t>
            </w:r>
          </w:p>
        </w:tc>
      </w:tr>
      <w:tr w:rsidR="00396301" w:rsidRPr="00ED0A69" w:rsidTr="00A95687">
        <w:trPr>
          <w:trHeight w:val="20"/>
        </w:trPr>
        <w:tc>
          <w:tcPr>
            <w:tcW w:w="294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2024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2025</w:t>
            </w:r>
          </w:p>
        </w:tc>
      </w:tr>
      <w:tr w:rsidR="00396301" w:rsidRPr="00ED0A69" w:rsidTr="00A95687">
        <w:trPr>
          <w:trHeight w:val="237"/>
        </w:trPr>
        <w:tc>
          <w:tcPr>
            <w:tcW w:w="2944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96301" w:rsidRPr="00ED0A69" w:rsidRDefault="00396301" w:rsidP="00C708F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Osiguranje održivog i okolišno prihvatljivog prostornog planiranja koje doprinosi razvoju na području kantona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96301" w:rsidRPr="00ED0A69" w:rsidRDefault="00396301" w:rsidP="00DB4C8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A95687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0,580123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0,598383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0,618200</w:t>
            </w:r>
          </w:p>
        </w:tc>
      </w:tr>
      <w:tr w:rsidR="00396301" w:rsidRPr="00ED0A69" w:rsidTr="00A95687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A95687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</w:t>
            </w:r>
          </w:p>
        </w:tc>
      </w:tr>
      <w:tr w:rsidR="00396301" w:rsidRPr="00ED0A69" w:rsidTr="00A95687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A95687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</w:t>
            </w:r>
          </w:p>
        </w:tc>
      </w:tr>
      <w:tr w:rsidR="00396301" w:rsidRPr="00ED0A69" w:rsidTr="00A95687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1" w:rsidRPr="00ED0A69" w:rsidRDefault="00396301" w:rsidP="00A95687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Ostale</w:t>
            </w:r>
          </w:p>
          <w:p w:rsidR="00396301" w:rsidRPr="00ED0A69" w:rsidRDefault="00396301" w:rsidP="00A95687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</w:t>
            </w:r>
          </w:p>
        </w:tc>
      </w:tr>
      <w:tr w:rsidR="00396301" w:rsidRPr="00ED0A69" w:rsidTr="00A95687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301" w:rsidRPr="00ED0A69" w:rsidRDefault="00396301" w:rsidP="00A95687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0,042000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0,042000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0,042000</w:t>
            </w:r>
          </w:p>
        </w:tc>
      </w:tr>
      <w:tr w:rsidR="00396301" w:rsidRPr="00ED0A69" w:rsidTr="00A95687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6301" w:rsidRPr="00ED0A69" w:rsidRDefault="00396301" w:rsidP="00A95687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0,622123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0,640383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0,660200</w:t>
            </w:r>
          </w:p>
        </w:tc>
      </w:tr>
    </w:tbl>
    <w:p w:rsidR="00396301" w:rsidRPr="00ED0A69" w:rsidRDefault="00396301" w:rsidP="00A95687">
      <w:pPr>
        <w:spacing w:after="0" w:line="240" w:lineRule="auto"/>
        <w:jc w:val="both"/>
        <w:rPr>
          <w:rFonts w:ascii="Arial" w:hAnsi="Arial" w:cs="Arial"/>
          <w:b/>
          <w:sz w:val="17"/>
          <w:szCs w:val="17"/>
        </w:rPr>
      </w:pPr>
      <w:r w:rsidRPr="00ED0A69">
        <w:rPr>
          <w:rFonts w:ascii="Arial" w:hAnsi="Arial" w:cs="Arial"/>
          <w:b/>
          <w:sz w:val="17"/>
          <w:szCs w:val="17"/>
        </w:rPr>
        <w:t>Napomena:</w:t>
      </w:r>
    </w:p>
    <w:p w:rsidR="00396301" w:rsidRPr="00ED0A69" w:rsidRDefault="00396301" w:rsidP="00A95687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ED0A69">
        <w:rPr>
          <w:rFonts w:ascii="Arial" w:hAnsi="Arial" w:cs="Arial"/>
          <w:sz w:val="17"/>
          <w:szCs w:val="17"/>
        </w:rPr>
        <w:t xml:space="preserve">Organ uprave ima jedan glavni program koji se utvrđuje na osnovu strateških ciljeva i prioriteta iz strateških dokumenata, smjernica, te zakonskih nadležnosti organa uprave. Ovako utvrđen glavni program u trogodišnjem planu rada jednak je nazivu glavnog programa u DOB-u. </w:t>
      </w:r>
    </w:p>
    <w:p w:rsidR="00396301" w:rsidRPr="00ED0A69" w:rsidRDefault="00396301" w:rsidP="00A95687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4"/>
        </w:rPr>
      </w:pPr>
    </w:p>
    <w:p w:rsidR="00396301" w:rsidRPr="00ED0A69" w:rsidRDefault="00396301" w:rsidP="00A95687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4"/>
        </w:rPr>
      </w:pPr>
    </w:p>
    <w:p w:rsidR="00396301" w:rsidRPr="00ED0A69" w:rsidRDefault="00396301" w:rsidP="009D6C8A">
      <w:pPr>
        <w:spacing w:after="12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ED0A69">
        <w:rPr>
          <w:rFonts w:ascii="Arial" w:hAnsi="Arial" w:cs="Arial"/>
          <w:b/>
          <w:sz w:val="24"/>
          <w:szCs w:val="24"/>
        </w:rPr>
        <w:t>A1. Programi (mjere) za implementaciju glavnog programa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0A0"/>
      </w:tblPr>
      <w:tblGrid>
        <w:gridCol w:w="3981"/>
        <w:gridCol w:w="1328"/>
        <w:gridCol w:w="3720"/>
        <w:gridCol w:w="1416"/>
        <w:gridCol w:w="1416"/>
        <w:gridCol w:w="1328"/>
        <w:gridCol w:w="1597"/>
      </w:tblGrid>
      <w:tr w:rsidR="00396301" w:rsidRPr="00ED0A69" w:rsidTr="00C708FE">
        <w:trPr>
          <w:trHeight w:val="20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C708F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C708F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1258" w:type="pct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C708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396301" w:rsidRPr="00ED0A69" w:rsidRDefault="00396301" w:rsidP="00C708F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  <w:p w:rsidR="00396301" w:rsidRPr="00ED0A69" w:rsidRDefault="00396301" w:rsidP="00C708F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C708F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468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C708F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396301" w:rsidRPr="00ED0A69" w:rsidTr="00C708FE">
        <w:trPr>
          <w:trHeight w:val="20"/>
        </w:trPr>
        <w:tc>
          <w:tcPr>
            <w:tcW w:w="134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301" w:rsidRPr="00ED0A69" w:rsidRDefault="00396301" w:rsidP="00C708F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6301" w:rsidRPr="00ED0A69" w:rsidRDefault="00396301" w:rsidP="00C708F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6301" w:rsidRPr="00ED0A69" w:rsidRDefault="00396301" w:rsidP="00C708F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6301" w:rsidRPr="00ED0A69" w:rsidRDefault="00396301" w:rsidP="00C708F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C708F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C708F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C708F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2025</w:t>
            </w:r>
          </w:p>
        </w:tc>
      </w:tr>
      <w:tr w:rsidR="00396301" w:rsidRPr="00ED0A69" w:rsidTr="00C708FE">
        <w:trPr>
          <w:trHeight w:val="284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DC7146">
            <w:pPr>
              <w:spacing w:after="0" w:line="240" w:lineRule="auto"/>
              <w:ind w:left="170" w:hanging="170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kern w:val="24"/>
                <w:sz w:val="17"/>
                <w:szCs w:val="17"/>
              </w:rPr>
              <w:t xml:space="preserve">1. </w:t>
            </w:r>
            <w:r w:rsidRPr="00ED0A69">
              <w:rPr>
                <w:rFonts w:ascii="Arial" w:hAnsi="Arial" w:cs="Arial"/>
                <w:sz w:val="17"/>
                <w:szCs w:val="17"/>
              </w:rPr>
              <w:t>Izrada prostorno planske dokumentacije na području Zeničko-dobojskog kantona</w:t>
            </w:r>
          </w:p>
          <w:p w:rsidR="00396301" w:rsidRPr="00ED0A69" w:rsidRDefault="00396301" w:rsidP="00DC7146">
            <w:pPr>
              <w:spacing w:after="0" w:line="240" w:lineRule="auto"/>
              <w:ind w:left="170" w:hanging="170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C708F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C708F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Broj izrađene prostorno-planske dokumentacije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C708F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C708F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6,75</w:t>
            </w:r>
            <w:r w:rsidRPr="00ED0A69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C708F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6,559</w:t>
            </w:r>
            <w:r w:rsidRPr="00ED0A69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C708F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6,362</w:t>
            </w:r>
            <w:r w:rsidRPr="00ED0A69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  <w:tr w:rsidR="00396301" w:rsidRPr="00ED0A69" w:rsidTr="00C708FE">
        <w:trPr>
          <w:trHeight w:val="284"/>
        </w:trPr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DC7146">
            <w:pPr>
              <w:spacing w:after="0" w:line="240" w:lineRule="auto"/>
              <w:ind w:left="170" w:hanging="170"/>
              <w:rPr>
                <w:rFonts w:ascii="Arial" w:hAnsi="Arial" w:cs="Arial"/>
                <w:bCs/>
                <w:sz w:val="17"/>
                <w:szCs w:val="17"/>
              </w:rPr>
            </w:pPr>
          </w:p>
          <w:p w:rsidR="00396301" w:rsidRPr="00ED0A69" w:rsidRDefault="00396301" w:rsidP="005559F9">
            <w:pPr>
              <w:spacing w:after="0" w:line="240" w:lineRule="auto"/>
              <w:ind w:left="170" w:hanging="170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2. Podrška osiguranju uslova za efikasno obavljanje poslova Zavoda.</w:t>
            </w:r>
          </w:p>
          <w:p w:rsidR="00396301" w:rsidRPr="00ED0A69" w:rsidRDefault="00396301" w:rsidP="00DC7146">
            <w:pPr>
              <w:spacing w:after="0" w:line="240" w:lineRule="auto"/>
              <w:ind w:left="170" w:hanging="170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C708F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C708FE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Omjer troškova administrativnog programa u odnosu na ukupan Budžet institucije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C708F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92,051%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C708F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93,25</w:t>
            </w:r>
            <w:r w:rsidRPr="00ED0A69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C708FE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93,441</w:t>
            </w:r>
            <w:r w:rsidRPr="00ED0A69">
              <w:rPr>
                <w:rFonts w:ascii="Arial" w:hAnsi="Arial" w:cs="Arial"/>
                <w:sz w:val="17"/>
                <w:szCs w:val="17"/>
              </w:rPr>
              <w:t>%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93,638</w:t>
            </w:r>
            <w:r w:rsidRPr="00ED0A69">
              <w:rPr>
                <w:rFonts w:ascii="Arial" w:hAnsi="Arial" w:cs="Arial"/>
                <w:sz w:val="17"/>
                <w:szCs w:val="17"/>
              </w:rPr>
              <w:t>%</w:t>
            </w:r>
          </w:p>
        </w:tc>
      </w:tr>
    </w:tbl>
    <w:p w:rsidR="00396301" w:rsidRPr="00ED0A69" w:rsidRDefault="00396301" w:rsidP="00A95687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6301" w:rsidRPr="00ED0A69" w:rsidRDefault="00396301" w:rsidP="009D6C8A">
      <w:pPr>
        <w:spacing w:after="0" w:line="240" w:lineRule="auto"/>
        <w:jc w:val="both"/>
        <w:outlineLvl w:val="0"/>
        <w:rPr>
          <w:rFonts w:ascii="Arial" w:hAnsi="Arial" w:cs="Arial"/>
          <w:b/>
          <w:sz w:val="17"/>
          <w:szCs w:val="17"/>
        </w:rPr>
      </w:pPr>
      <w:r w:rsidRPr="00ED0A69">
        <w:rPr>
          <w:rFonts w:ascii="Arial" w:hAnsi="Arial" w:cs="Arial"/>
          <w:b/>
          <w:sz w:val="17"/>
          <w:szCs w:val="17"/>
        </w:rPr>
        <w:t>Napomena:</w:t>
      </w:r>
    </w:p>
    <w:p w:rsidR="00396301" w:rsidRPr="00ED0A69" w:rsidRDefault="00396301" w:rsidP="00A95687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bookmarkStart w:id="1" w:name="_Hlk510534506"/>
      <w:r w:rsidRPr="00ED0A69">
        <w:rPr>
          <w:rFonts w:ascii="Arial" w:hAnsi="Arial" w:cs="Arial"/>
          <w:sz w:val="17"/>
          <w:szCs w:val="17"/>
        </w:rPr>
        <w:t xml:space="preserve">Program organa uprave utvrđuje se na način da se preuzme mjera iz relevantnog strateškog dokumenta i identičan je programu iz DOB-a. Na taj način je ostvarena potpuna usklađenost strateškog dokumenta, trogodišnjeg plana rada organa uprave i DOB-a (mjera iz strateškog dokumenta = program iz trogodišnjeg plana rada = program iz DOB-a). </w:t>
      </w:r>
    </w:p>
    <w:bookmarkEnd w:id="1"/>
    <w:p w:rsidR="00396301" w:rsidRPr="00ED0A69" w:rsidRDefault="00396301" w:rsidP="00A95687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ED0A69">
        <w:rPr>
          <w:rFonts w:ascii="Arial" w:hAnsi="Arial" w:cs="Arial"/>
          <w:sz w:val="17"/>
          <w:szCs w:val="17"/>
        </w:rPr>
        <w:t xml:space="preserve">Za programe (mjere), preuzimaju se odgovarajući indikatori iz strateškog dokumenta. Ukoliko ne postoji relevantni strateški dokument iz kojeg se preuzimaju mjere kao programi organa uprave, programi (mjere) u trogodišnjem planu rada se definišu na osnovu zakonskih nadležnosti organa uprave. U ovom slučaju prilikom određivanja indikatora obavezno se uključuju i oni o postizanju ravnopravnosti spolova i jednakih mogućnosti za sve građane.   </w:t>
      </w:r>
    </w:p>
    <w:p w:rsidR="00396301" w:rsidRPr="00ED0A69" w:rsidRDefault="00396301" w:rsidP="00A95687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ED0A69">
        <w:rPr>
          <w:rFonts w:ascii="Arial" w:hAnsi="Arial" w:cs="Arial"/>
          <w:sz w:val="17"/>
          <w:szCs w:val="17"/>
        </w:rPr>
        <w:t>U tabelu A1 dodaje se onoliko praznih redova koliko je programa (mjera) u sklopu glavnog programa, odnosno pojedinačnih indikatora u sklopu svakog od programa (mjere).</w:t>
      </w:r>
    </w:p>
    <w:p w:rsidR="00396301" w:rsidRPr="00ED0A69" w:rsidRDefault="00396301" w:rsidP="00A95687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:rsidR="00396301" w:rsidRPr="00ED0A69" w:rsidRDefault="00396301" w:rsidP="00A95687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:rsidR="00396301" w:rsidRPr="00ED0A69" w:rsidRDefault="00396301" w:rsidP="009D6C8A">
      <w:pPr>
        <w:spacing w:after="120" w:line="24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ED0A69">
        <w:rPr>
          <w:rFonts w:ascii="Arial" w:hAnsi="Arial" w:cs="Arial"/>
          <w:b/>
          <w:sz w:val="24"/>
          <w:szCs w:val="24"/>
        </w:rPr>
        <w:t>A2. Aktivnosti / projekti kojim se realizuju programi (mjere) iz tabele A1.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46"/>
        <w:gridCol w:w="1112"/>
        <w:gridCol w:w="1792"/>
        <w:gridCol w:w="1464"/>
        <w:gridCol w:w="533"/>
        <w:gridCol w:w="944"/>
        <w:gridCol w:w="1067"/>
        <w:gridCol w:w="1238"/>
        <w:gridCol w:w="1242"/>
        <w:gridCol w:w="1248"/>
      </w:tblGrid>
      <w:tr w:rsidR="00396301" w:rsidRPr="00ED0A69" w:rsidTr="00A95687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sz w:val="17"/>
                <w:szCs w:val="17"/>
              </w:rPr>
              <w:t>Redni broj i naziv programa (mjere)</w:t>
            </w:r>
            <w:r w:rsidRPr="00ED0A69">
              <w:rPr>
                <w:rFonts w:ascii="Arial" w:hAnsi="Arial" w:cs="Arial"/>
                <w:b/>
                <w:sz w:val="16"/>
                <w:szCs w:val="17"/>
                <w:vertAlign w:val="superscript"/>
              </w:rPr>
              <w:t>1</w:t>
            </w:r>
            <w:r w:rsidRPr="00ED0A69">
              <w:rPr>
                <w:rFonts w:ascii="Arial" w:hAnsi="Arial" w:cs="Arial"/>
                <w:b/>
                <w:sz w:val="17"/>
                <w:szCs w:val="17"/>
              </w:rPr>
              <w:t xml:space="preserve"> (prenosi se iz tabele A1): </w:t>
            </w:r>
          </w:p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sz w:val="17"/>
                <w:szCs w:val="17"/>
              </w:rPr>
              <w:t>1.</w:t>
            </w:r>
            <w:r w:rsidRPr="00ED0A69">
              <w:rPr>
                <w:rFonts w:ascii="Arial" w:hAnsi="Arial" w:cs="Arial"/>
                <w:sz w:val="17"/>
                <w:szCs w:val="17"/>
              </w:rPr>
              <w:t xml:space="preserve"> Izrada prostorno planske dokumentacije na području Zeničko-dobojskog kantona</w:t>
            </w:r>
          </w:p>
        </w:tc>
      </w:tr>
      <w:tr w:rsidR="00396301" w:rsidRPr="00ED0A69" w:rsidTr="00A95687">
        <w:trPr>
          <w:trHeight w:val="302"/>
          <w:jc w:val="center"/>
        </w:trPr>
        <w:tc>
          <w:tcPr>
            <w:tcW w:w="5000" w:type="pct"/>
            <w:gridSpan w:val="10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sz w:val="17"/>
                <w:szCs w:val="17"/>
              </w:rPr>
              <w:t xml:space="preserve">Naziv strateškog dokumenta, oznaka strateškog cilja, prioriteta i mjere koja je preuzeta kao program: </w:t>
            </w:r>
          </w:p>
        </w:tc>
      </w:tr>
      <w:tr w:rsidR="00396301" w:rsidRPr="00ED0A69" w:rsidTr="00F81799">
        <w:trPr>
          <w:trHeight w:val="20"/>
          <w:jc w:val="center"/>
        </w:trPr>
        <w:tc>
          <w:tcPr>
            <w:tcW w:w="1407" w:type="pct"/>
            <w:vMerge w:val="restart"/>
            <w:shd w:val="clear" w:color="auto" w:fill="D0CECE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381" w:type="pct"/>
            <w:vMerge w:val="restart"/>
            <w:shd w:val="clear" w:color="auto" w:fill="D0CECE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11" w:type="pct"/>
            <w:vMerge w:val="restart"/>
            <w:shd w:val="clear" w:color="auto" w:fill="D0CECE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500" w:type="pct"/>
            <w:vMerge w:val="restart"/>
            <w:shd w:val="clear" w:color="auto" w:fill="D0CECE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ED0A69">
              <w:rPr>
                <w:rFonts w:ascii="Arial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83" w:type="pct"/>
            <w:vMerge w:val="restart"/>
            <w:shd w:val="clear" w:color="auto" w:fill="D0CECE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sz w:val="17"/>
                <w:szCs w:val="17"/>
              </w:rPr>
              <w:t>PJI</w:t>
            </w:r>
            <w:r w:rsidRPr="00ED0A69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274" w:type="pct"/>
            <w:shd w:val="clear" w:color="auto" w:fill="D0CECE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ED0A69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44" w:type="pct"/>
            <w:gridSpan w:val="4"/>
            <w:shd w:val="clear" w:color="auto" w:fill="D0CECE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396301" w:rsidRPr="00ED0A69" w:rsidTr="00F81799">
        <w:trPr>
          <w:trHeight w:val="473"/>
          <w:jc w:val="center"/>
        </w:trPr>
        <w:tc>
          <w:tcPr>
            <w:tcW w:w="1407" w:type="pct"/>
            <w:vMerge/>
            <w:shd w:val="clear" w:color="auto" w:fill="D0CECE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shd w:val="clear" w:color="auto" w:fill="D0CECE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shd w:val="clear" w:color="auto" w:fill="D0CECE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00" w:type="pct"/>
            <w:vMerge/>
            <w:shd w:val="clear" w:color="auto" w:fill="D0CECE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D0CECE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shd w:val="clear" w:color="auto" w:fill="D0CECE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</w:rPr>
            </w:pPr>
            <w:r w:rsidRPr="00ED0A69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367" w:type="pct"/>
            <w:shd w:val="clear" w:color="auto" w:fill="D0CECE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25" w:type="pct"/>
            <w:shd w:val="clear" w:color="auto" w:fill="D0CECE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2023</w:t>
            </w:r>
          </w:p>
        </w:tc>
        <w:tc>
          <w:tcPr>
            <w:tcW w:w="425" w:type="pct"/>
            <w:shd w:val="clear" w:color="auto" w:fill="D0CECE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202</w:t>
            </w:r>
            <w:r>
              <w:rPr>
                <w:rFonts w:ascii="Arial" w:hAnsi="Arial" w:cs="Arial"/>
                <w:bCs/>
                <w:sz w:val="17"/>
                <w:szCs w:val="17"/>
              </w:rPr>
              <w:t>4</w:t>
            </w:r>
          </w:p>
        </w:tc>
        <w:tc>
          <w:tcPr>
            <w:tcW w:w="427" w:type="pct"/>
            <w:shd w:val="clear" w:color="auto" w:fill="D0CECE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202</w:t>
            </w:r>
            <w:r>
              <w:rPr>
                <w:rFonts w:ascii="Arial" w:hAnsi="Arial" w:cs="Arial"/>
                <w:bCs/>
                <w:sz w:val="17"/>
                <w:szCs w:val="17"/>
              </w:rPr>
              <w:t>5</w:t>
            </w:r>
          </w:p>
        </w:tc>
      </w:tr>
      <w:tr w:rsidR="00396301" w:rsidRPr="00ED0A69" w:rsidTr="00D65A7C">
        <w:trPr>
          <w:trHeight w:val="20"/>
          <w:jc w:val="center"/>
        </w:trPr>
        <w:tc>
          <w:tcPr>
            <w:tcW w:w="1407" w:type="pct"/>
            <w:vMerge w:val="restart"/>
            <w:vAlign w:val="center"/>
          </w:tcPr>
          <w:p w:rsidR="00396301" w:rsidRPr="00ED0A69" w:rsidRDefault="00396301" w:rsidP="00DC7146">
            <w:pPr>
              <w:spacing w:after="0" w:line="240" w:lineRule="auto"/>
              <w:ind w:left="340" w:hanging="340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1.1. Izraditi Urbanistički plana Grada Zenica za period 2021 – 2041 godina.</w:t>
            </w:r>
          </w:p>
        </w:tc>
        <w:tc>
          <w:tcPr>
            <w:tcW w:w="381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ED0A69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2023</w:t>
            </w:r>
          </w:p>
        </w:tc>
        <w:tc>
          <w:tcPr>
            <w:tcW w:w="611" w:type="pct"/>
            <w:vMerge w:val="restart"/>
            <w:vAlign w:val="center"/>
          </w:tcPr>
          <w:p w:rsidR="00396301" w:rsidRPr="00ED0A69" w:rsidRDefault="00396301" w:rsidP="00623FCA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Izrađen Urbanistički plan</w:t>
            </w:r>
          </w:p>
        </w:tc>
        <w:tc>
          <w:tcPr>
            <w:tcW w:w="500" w:type="pct"/>
            <w:vMerge w:val="restart"/>
            <w:vAlign w:val="center"/>
          </w:tcPr>
          <w:p w:rsidR="00396301" w:rsidRPr="00ED0A69" w:rsidRDefault="00396301" w:rsidP="00D65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Zavod</w:t>
            </w:r>
          </w:p>
        </w:tc>
        <w:tc>
          <w:tcPr>
            <w:tcW w:w="183" w:type="pct"/>
            <w:vMerge w:val="restart"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4" w:type="pct"/>
            <w:vMerge w:val="restar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(gradsko vijeće)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0,010300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9F34EE">
        <w:trPr>
          <w:trHeight w:val="381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2F2F2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B3B3B3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5" w:type="pct"/>
            <w:shd w:val="clear" w:color="auto" w:fill="B3B3B3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0,010300</w:t>
            </w:r>
          </w:p>
        </w:tc>
        <w:tc>
          <w:tcPr>
            <w:tcW w:w="425" w:type="pct"/>
            <w:shd w:val="clear" w:color="auto" w:fill="B3B3B3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B3B3B3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D65A7C">
        <w:trPr>
          <w:trHeight w:val="20"/>
          <w:jc w:val="center"/>
        </w:trPr>
        <w:tc>
          <w:tcPr>
            <w:tcW w:w="1407" w:type="pct"/>
            <w:vMerge w:val="restart"/>
            <w:vAlign w:val="center"/>
          </w:tcPr>
          <w:p w:rsidR="00396301" w:rsidRPr="00ED0A69" w:rsidRDefault="00396301" w:rsidP="00DC7146">
            <w:pPr>
              <w:spacing w:after="0" w:line="240" w:lineRule="auto"/>
              <w:ind w:left="340" w:hanging="340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1.2. Izraditi Prostorni plan općine Maglaj za period 2017 – 2037 godina.</w:t>
            </w:r>
          </w:p>
        </w:tc>
        <w:tc>
          <w:tcPr>
            <w:tcW w:w="381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2023</w:t>
            </w:r>
          </w:p>
        </w:tc>
        <w:tc>
          <w:tcPr>
            <w:tcW w:w="611" w:type="pct"/>
            <w:vMerge w:val="restart"/>
            <w:vAlign w:val="center"/>
          </w:tcPr>
          <w:p w:rsidR="00396301" w:rsidRPr="00ED0A69" w:rsidRDefault="00396301" w:rsidP="00623FCA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Izrađen Prostorni plan</w:t>
            </w:r>
          </w:p>
        </w:tc>
        <w:tc>
          <w:tcPr>
            <w:tcW w:w="500" w:type="pct"/>
            <w:vMerge w:val="restart"/>
            <w:vAlign w:val="center"/>
          </w:tcPr>
          <w:p w:rsidR="00396301" w:rsidRPr="00ED0A69" w:rsidRDefault="00396301" w:rsidP="00D65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Zavod</w:t>
            </w:r>
          </w:p>
        </w:tc>
        <w:tc>
          <w:tcPr>
            <w:tcW w:w="183" w:type="pct"/>
            <w:vMerge w:val="restart"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4" w:type="pct"/>
            <w:vMerge w:val="restart"/>
            <w:shd w:val="clear" w:color="auto" w:fill="FFFFFF"/>
            <w:vAlign w:val="center"/>
          </w:tcPr>
          <w:p w:rsidR="00396301" w:rsidRPr="00ED0A69" w:rsidRDefault="00396301" w:rsidP="00DB4C8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  <w:p w:rsidR="00396301" w:rsidRPr="00ED0A69" w:rsidRDefault="00396301" w:rsidP="00DB4C8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(općinsko vijeće)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0,0065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9F34EE">
        <w:trPr>
          <w:trHeight w:val="401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2F2F2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B3B3B3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Ukupno</w:t>
            </w:r>
          </w:p>
        </w:tc>
        <w:tc>
          <w:tcPr>
            <w:tcW w:w="425" w:type="pct"/>
            <w:shd w:val="clear" w:color="auto" w:fill="B3B3B3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0,0065</w:t>
            </w:r>
          </w:p>
        </w:tc>
        <w:tc>
          <w:tcPr>
            <w:tcW w:w="425" w:type="pct"/>
            <w:shd w:val="clear" w:color="auto" w:fill="B3B3B3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B3B3B3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D65A7C">
        <w:trPr>
          <w:trHeight w:val="20"/>
          <w:jc w:val="center"/>
        </w:trPr>
        <w:tc>
          <w:tcPr>
            <w:tcW w:w="1407" w:type="pct"/>
            <w:vMerge w:val="restart"/>
            <w:vAlign w:val="center"/>
          </w:tcPr>
          <w:p w:rsidR="00396301" w:rsidRPr="00ED0A69" w:rsidRDefault="00396301" w:rsidP="00DC7146">
            <w:pPr>
              <w:spacing w:after="0" w:line="240" w:lineRule="auto"/>
              <w:ind w:left="340" w:hanging="3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1.3. Izraditi Urbanistički plan Grada Zavidovići za period 2024 – 2044</w:t>
            </w:r>
            <w:r w:rsidRPr="00ED0A69">
              <w:rPr>
                <w:rFonts w:ascii="Arial" w:hAnsi="Arial" w:cs="Arial"/>
                <w:sz w:val="17"/>
                <w:szCs w:val="17"/>
              </w:rPr>
              <w:t xml:space="preserve"> godina.</w:t>
            </w:r>
          </w:p>
        </w:tc>
        <w:tc>
          <w:tcPr>
            <w:tcW w:w="381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2024-2025</w:t>
            </w:r>
          </w:p>
        </w:tc>
        <w:tc>
          <w:tcPr>
            <w:tcW w:w="611" w:type="pct"/>
            <w:vMerge w:val="restart"/>
            <w:vAlign w:val="center"/>
          </w:tcPr>
          <w:p w:rsidR="00396301" w:rsidRPr="00ED0A69" w:rsidRDefault="00396301" w:rsidP="00623FCA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Izrađen Prostorni plan</w:t>
            </w:r>
          </w:p>
        </w:tc>
        <w:tc>
          <w:tcPr>
            <w:tcW w:w="500" w:type="pct"/>
            <w:vMerge w:val="restart"/>
            <w:vAlign w:val="center"/>
          </w:tcPr>
          <w:p w:rsidR="00396301" w:rsidRPr="00ED0A69" w:rsidRDefault="00396301" w:rsidP="00D65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Zavod</w:t>
            </w:r>
          </w:p>
        </w:tc>
        <w:tc>
          <w:tcPr>
            <w:tcW w:w="183" w:type="pct"/>
            <w:vMerge w:val="restart"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4" w:type="pct"/>
            <w:vMerge w:val="restart"/>
            <w:shd w:val="clear" w:color="auto" w:fill="FFFFFF"/>
            <w:vAlign w:val="center"/>
          </w:tcPr>
          <w:p w:rsidR="00396301" w:rsidRPr="00ED0A69" w:rsidRDefault="00396301" w:rsidP="00DB4C8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  <w:p w:rsidR="00396301" w:rsidRPr="00ED0A69" w:rsidRDefault="00396301" w:rsidP="00DB4C8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(općinsko vijeće)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DB4C88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500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/>
            <w:vAlign w:val="center"/>
          </w:tcPr>
          <w:p w:rsidR="00396301" w:rsidRPr="00ED0A69" w:rsidRDefault="00396301" w:rsidP="00DB4C8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DB4C88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500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/>
            <w:vAlign w:val="center"/>
          </w:tcPr>
          <w:p w:rsidR="00396301" w:rsidRPr="00ED0A69" w:rsidRDefault="00396301" w:rsidP="00DB4C8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DB4C88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00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/>
            <w:vAlign w:val="center"/>
          </w:tcPr>
          <w:p w:rsidR="00396301" w:rsidRPr="00ED0A69" w:rsidRDefault="00396301" w:rsidP="00DB4C8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DB4C88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00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/>
            <w:vAlign w:val="center"/>
          </w:tcPr>
          <w:p w:rsidR="00396301" w:rsidRPr="00ED0A69" w:rsidRDefault="00396301" w:rsidP="00DB4C8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0,0090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0.0420</w:t>
            </w:r>
          </w:p>
        </w:tc>
      </w:tr>
      <w:tr w:rsidR="00396301" w:rsidRPr="00ED0A69" w:rsidTr="009F34EE">
        <w:trPr>
          <w:trHeight w:val="393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00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2F2F2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/>
            <w:vAlign w:val="center"/>
          </w:tcPr>
          <w:p w:rsidR="00396301" w:rsidRPr="00ED0A69" w:rsidRDefault="00396301" w:rsidP="00DB4C8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B3B3B3"/>
            <w:vAlign w:val="center"/>
          </w:tcPr>
          <w:p w:rsidR="00396301" w:rsidRPr="00ED0A69" w:rsidRDefault="00396301" w:rsidP="006E08C4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5" w:type="pct"/>
            <w:tcBorders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tcBorders>
              <w:lef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0,0090</w:t>
            </w:r>
          </w:p>
        </w:tc>
        <w:tc>
          <w:tcPr>
            <w:tcW w:w="427" w:type="pct"/>
            <w:shd w:val="clear" w:color="auto" w:fill="B3B3B3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0,0420</w:t>
            </w:r>
          </w:p>
        </w:tc>
      </w:tr>
      <w:tr w:rsidR="00396301" w:rsidRPr="00ED0A69" w:rsidTr="00D65A7C">
        <w:trPr>
          <w:trHeight w:val="20"/>
          <w:jc w:val="center"/>
        </w:trPr>
        <w:tc>
          <w:tcPr>
            <w:tcW w:w="1407" w:type="pct"/>
            <w:vMerge w:val="restart"/>
            <w:vAlign w:val="center"/>
          </w:tcPr>
          <w:p w:rsidR="00396301" w:rsidRPr="00ED0A69" w:rsidRDefault="00396301" w:rsidP="00DC7146">
            <w:pPr>
              <w:spacing w:after="0" w:line="240" w:lineRule="auto"/>
              <w:ind w:left="340" w:hanging="340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1.4. Izraditi Prostorni plan općine Breza za period 2021 – 2041 godina.</w:t>
            </w:r>
          </w:p>
        </w:tc>
        <w:tc>
          <w:tcPr>
            <w:tcW w:w="381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2023</w:t>
            </w:r>
            <w:r>
              <w:rPr>
                <w:rFonts w:ascii="Arial" w:hAnsi="Arial" w:cs="Arial"/>
                <w:sz w:val="17"/>
                <w:szCs w:val="17"/>
              </w:rPr>
              <w:t>-2024</w:t>
            </w:r>
          </w:p>
        </w:tc>
        <w:tc>
          <w:tcPr>
            <w:tcW w:w="611" w:type="pct"/>
            <w:vMerge w:val="restart"/>
            <w:vAlign w:val="center"/>
          </w:tcPr>
          <w:p w:rsidR="00396301" w:rsidRPr="00ED0A69" w:rsidRDefault="00396301" w:rsidP="00623FCA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Izrađen Prostorni plan</w:t>
            </w:r>
          </w:p>
        </w:tc>
        <w:tc>
          <w:tcPr>
            <w:tcW w:w="500" w:type="pct"/>
            <w:vMerge w:val="restart"/>
            <w:vAlign w:val="center"/>
          </w:tcPr>
          <w:p w:rsidR="00396301" w:rsidRPr="00ED0A69" w:rsidRDefault="00396301" w:rsidP="00D65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Zavod</w:t>
            </w:r>
          </w:p>
        </w:tc>
        <w:tc>
          <w:tcPr>
            <w:tcW w:w="183" w:type="pct"/>
            <w:vMerge w:val="restart"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4" w:type="pct"/>
            <w:vMerge w:val="restart"/>
            <w:shd w:val="clear" w:color="auto" w:fill="FFFFFF"/>
            <w:vAlign w:val="center"/>
          </w:tcPr>
          <w:p w:rsidR="00396301" w:rsidRPr="00ED0A69" w:rsidRDefault="00396301" w:rsidP="00DB4C8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  <w:p w:rsidR="00396301" w:rsidRPr="00ED0A69" w:rsidRDefault="00396301" w:rsidP="00DB4C8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(općinsko vijeće)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0,0060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0.0040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9F34EE">
        <w:trPr>
          <w:trHeight w:val="253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2F2F2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B3B3B3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5" w:type="pct"/>
            <w:shd w:val="clear" w:color="auto" w:fill="B3B3B3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0,00060</w:t>
            </w:r>
          </w:p>
        </w:tc>
        <w:tc>
          <w:tcPr>
            <w:tcW w:w="425" w:type="pct"/>
            <w:shd w:val="clear" w:color="auto" w:fill="B3B3B3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0,0040</w:t>
            </w:r>
          </w:p>
        </w:tc>
        <w:tc>
          <w:tcPr>
            <w:tcW w:w="427" w:type="pct"/>
            <w:shd w:val="clear" w:color="auto" w:fill="B3B3B3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96301" w:rsidRPr="00ED0A69" w:rsidTr="00D65A7C">
        <w:trPr>
          <w:trHeight w:val="20"/>
          <w:jc w:val="center"/>
        </w:trPr>
        <w:tc>
          <w:tcPr>
            <w:tcW w:w="1407" w:type="pct"/>
            <w:vMerge w:val="restart"/>
            <w:vAlign w:val="center"/>
          </w:tcPr>
          <w:p w:rsidR="00396301" w:rsidRPr="00ED0A69" w:rsidRDefault="00396301" w:rsidP="00DC7146">
            <w:pPr>
              <w:spacing w:after="0" w:line="240" w:lineRule="auto"/>
              <w:ind w:left="340" w:hanging="340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1.5.</w:t>
            </w:r>
            <w:r>
              <w:rPr>
                <w:rFonts w:ascii="Arial" w:hAnsi="Arial" w:cs="Arial"/>
                <w:sz w:val="17"/>
                <w:szCs w:val="17"/>
              </w:rPr>
              <w:t xml:space="preserve"> Izraditi  Urbanistički plan općine Breza</w:t>
            </w:r>
            <w:r w:rsidRPr="00ED0A69">
              <w:rPr>
                <w:rFonts w:ascii="Arial" w:hAnsi="Arial" w:cs="Arial"/>
                <w:sz w:val="17"/>
                <w:szCs w:val="17"/>
              </w:rPr>
              <w:t xml:space="preserve"> za period 2010 – 2030 godina</w:t>
            </w:r>
          </w:p>
        </w:tc>
        <w:tc>
          <w:tcPr>
            <w:tcW w:w="381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2023-2024</w:t>
            </w:r>
          </w:p>
        </w:tc>
        <w:tc>
          <w:tcPr>
            <w:tcW w:w="611" w:type="pct"/>
            <w:vMerge w:val="restart"/>
            <w:vAlign w:val="center"/>
          </w:tcPr>
          <w:p w:rsidR="00396301" w:rsidRPr="00ED0A69" w:rsidRDefault="00396301" w:rsidP="00623FCA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Izrađen Prostorni plan</w:t>
            </w:r>
          </w:p>
        </w:tc>
        <w:tc>
          <w:tcPr>
            <w:tcW w:w="500" w:type="pct"/>
            <w:vMerge w:val="restart"/>
            <w:vAlign w:val="center"/>
          </w:tcPr>
          <w:p w:rsidR="00396301" w:rsidRPr="00ED0A69" w:rsidRDefault="00396301" w:rsidP="00D65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Zavod</w:t>
            </w:r>
          </w:p>
        </w:tc>
        <w:tc>
          <w:tcPr>
            <w:tcW w:w="183" w:type="pct"/>
            <w:vMerge w:val="restart"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274" w:type="pct"/>
            <w:vMerge w:val="restart"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(da općinsko vijeće)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FFFFF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</w:t>
            </w:r>
            <w:r>
              <w:rPr>
                <w:rFonts w:ascii="Arial" w:hAnsi="Arial" w:cs="Arial"/>
                <w:bCs/>
                <w:sz w:val="17"/>
                <w:szCs w:val="17"/>
              </w:rPr>
              <w:t>050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0,0050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9F34EE">
        <w:trPr>
          <w:trHeight w:val="257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A9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  <w:shd w:val="clear" w:color="auto" w:fill="F2F2F2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shd w:val="clear" w:color="auto" w:fill="F2F2F2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B3B3B3"/>
            <w:vAlign w:val="center"/>
          </w:tcPr>
          <w:p w:rsidR="00396301" w:rsidRPr="00ED0A69" w:rsidRDefault="00396301" w:rsidP="00A95687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5" w:type="pct"/>
            <w:shd w:val="clear" w:color="auto" w:fill="B3B3B3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0,0050</w:t>
            </w:r>
          </w:p>
        </w:tc>
        <w:tc>
          <w:tcPr>
            <w:tcW w:w="425" w:type="pct"/>
            <w:shd w:val="clear" w:color="auto" w:fill="B3B3B3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0,0050</w:t>
            </w:r>
          </w:p>
        </w:tc>
        <w:tc>
          <w:tcPr>
            <w:tcW w:w="427" w:type="pct"/>
            <w:shd w:val="clear" w:color="auto" w:fill="B3B3B3"/>
            <w:vAlign w:val="center"/>
          </w:tcPr>
          <w:p w:rsidR="00396301" w:rsidRPr="00ED0A69" w:rsidRDefault="00396301" w:rsidP="00A956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</w:tr>
      <w:tr w:rsidR="00396301" w:rsidRPr="00ED0A69" w:rsidTr="00D65A7C">
        <w:trPr>
          <w:trHeight w:val="20"/>
          <w:jc w:val="center"/>
        </w:trPr>
        <w:tc>
          <w:tcPr>
            <w:tcW w:w="1407" w:type="pct"/>
            <w:vMerge w:val="restart"/>
            <w:vAlign w:val="center"/>
          </w:tcPr>
          <w:p w:rsidR="00396301" w:rsidRPr="00ED0A69" w:rsidRDefault="00396301" w:rsidP="00DC7146">
            <w:pPr>
              <w:spacing w:after="0" w:line="240" w:lineRule="auto"/>
              <w:ind w:left="340" w:hanging="340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1.6. Izmijeniti i dopuniti Urbanistički plan općine Kakanj za period 2011 – 2026 godina.</w:t>
            </w:r>
          </w:p>
        </w:tc>
        <w:tc>
          <w:tcPr>
            <w:tcW w:w="381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2023-2024</w:t>
            </w:r>
          </w:p>
        </w:tc>
        <w:tc>
          <w:tcPr>
            <w:tcW w:w="611" w:type="pct"/>
            <w:vMerge w:val="restart"/>
            <w:vAlign w:val="center"/>
          </w:tcPr>
          <w:p w:rsidR="00396301" w:rsidRPr="00ED0A69" w:rsidRDefault="00396301" w:rsidP="00623FCA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Izrađene izmjene i dopune plana</w:t>
            </w:r>
          </w:p>
        </w:tc>
        <w:tc>
          <w:tcPr>
            <w:tcW w:w="500" w:type="pct"/>
            <w:vMerge w:val="restart"/>
            <w:vAlign w:val="center"/>
          </w:tcPr>
          <w:p w:rsidR="00396301" w:rsidRPr="00ED0A69" w:rsidRDefault="00396301" w:rsidP="00D65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Zavod</w:t>
            </w:r>
          </w:p>
        </w:tc>
        <w:tc>
          <w:tcPr>
            <w:tcW w:w="183" w:type="pct"/>
            <w:vMerge w:val="restart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(općinsko vijeće)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80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80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80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80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0,00500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0,0080</w:t>
            </w:r>
          </w:p>
        </w:tc>
        <w:tc>
          <w:tcPr>
            <w:tcW w:w="427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9F34EE">
        <w:trPr>
          <w:trHeight w:val="247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80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B3B3B3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5" w:type="pct"/>
            <w:shd w:val="clear" w:color="auto" w:fill="B3B3B3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0,00500</w:t>
            </w:r>
          </w:p>
        </w:tc>
        <w:tc>
          <w:tcPr>
            <w:tcW w:w="425" w:type="pct"/>
            <w:shd w:val="clear" w:color="auto" w:fill="B3B3B3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0,0080</w:t>
            </w:r>
          </w:p>
        </w:tc>
        <w:tc>
          <w:tcPr>
            <w:tcW w:w="427" w:type="pct"/>
            <w:shd w:val="clear" w:color="auto" w:fill="B3B3B3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D65A7C">
        <w:trPr>
          <w:trHeight w:val="20"/>
          <w:jc w:val="center"/>
        </w:trPr>
        <w:tc>
          <w:tcPr>
            <w:tcW w:w="1407" w:type="pct"/>
            <w:vMerge w:val="restart"/>
            <w:vAlign w:val="center"/>
          </w:tcPr>
          <w:p w:rsidR="00396301" w:rsidRPr="00ED0A69" w:rsidRDefault="00396301" w:rsidP="00DC7146">
            <w:pPr>
              <w:spacing w:after="0" w:line="240" w:lineRule="auto"/>
              <w:ind w:left="340" w:hanging="340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1.7. Izmijeniti i dopuniti Prostorni plan općine Usora za period 2014 – 2034 godina.</w:t>
            </w:r>
          </w:p>
        </w:tc>
        <w:tc>
          <w:tcPr>
            <w:tcW w:w="381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2023</w:t>
            </w:r>
          </w:p>
        </w:tc>
        <w:tc>
          <w:tcPr>
            <w:tcW w:w="611" w:type="pct"/>
            <w:vMerge w:val="restart"/>
            <w:vAlign w:val="center"/>
          </w:tcPr>
          <w:p w:rsidR="00396301" w:rsidRPr="00ED0A69" w:rsidRDefault="00396301" w:rsidP="00623FCA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Izrađene izmjene i dopune plana</w:t>
            </w:r>
          </w:p>
        </w:tc>
        <w:tc>
          <w:tcPr>
            <w:tcW w:w="500" w:type="pct"/>
            <w:vMerge w:val="restart"/>
            <w:vAlign w:val="center"/>
          </w:tcPr>
          <w:p w:rsidR="00396301" w:rsidRPr="00ED0A69" w:rsidRDefault="00396301" w:rsidP="00D65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Zavod</w:t>
            </w:r>
          </w:p>
        </w:tc>
        <w:tc>
          <w:tcPr>
            <w:tcW w:w="183" w:type="pct"/>
            <w:vMerge w:val="restart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(općinsko vijeće)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E08C4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</w:tcPr>
          <w:p w:rsidR="00396301" w:rsidRPr="00ED0A69" w:rsidRDefault="00396301" w:rsidP="00801D7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80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E08C4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</w:tcPr>
          <w:p w:rsidR="00396301" w:rsidRPr="00ED0A69" w:rsidRDefault="00396301" w:rsidP="00801D7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80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E08C4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</w:tcPr>
          <w:p w:rsidR="00396301" w:rsidRPr="00ED0A69" w:rsidRDefault="00396301" w:rsidP="00801D7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80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E08C4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</w:tcPr>
          <w:p w:rsidR="00396301" w:rsidRPr="00ED0A69" w:rsidRDefault="00396301" w:rsidP="00801D7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80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0,001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4334B7">
        <w:trPr>
          <w:trHeight w:val="393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</w:tcPr>
          <w:p w:rsidR="00396301" w:rsidRPr="00ED0A69" w:rsidRDefault="00396301" w:rsidP="00801D7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80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B3B3B3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5" w:type="pct"/>
            <w:shd w:val="clear" w:color="auto" w:fill="B3B3B3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0,001</w:t>
            </w:r>
          </w:p>
        </w:tc>
        <w:tc>
          <w:tcPr>
            <w:tcW w:w="425" w:type="pct"/>
            <w:shd w:val="clear" w:color="auto" w:fill="B3B3B3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427" w:type="pct"/>
            <w:shd w:val="clear" w:color="auto" w:fill="B3B3B3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</w:tr>
      <w:tr w:rsidR="00396301" w:rsidRPr="00ED0A69" w:rsidTr="00D65A7C">
        <w:trPr>
          <w:trHeight w:val="20"/>
          <w:jc w:val="center"/>
        </w:trPr>
        <w:tc>
          <w:tcPr>
            <w:tcW w:w="1407" w:type="pct"/>
            <w:vMerge w:val="restart"/>
            <w:vAlign w:val="center"/>
          </w:tcPr>
          <w:p w:rsidR="00396301" w:rsidRPr="00ED0A69" w:rsidRDefault="00396301" w:rsidP="00DC7146">
            <w:pPr>
              <w:spacing w:after="0" w:line="240" w:lineRule="auto"/>
              <w:ind w:left="340" w:hanging="340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 8. Izmijeniti i dopuniti Prostorni plan općine Doboj Jug</w:t>
            </w:r>
            <w:r w:rsidRPr="00ED0A69">
              <w:rPr>
                <w:rFonts w:ascii="Arial" w:hAnsi="Arial" w:cs="Arial"/>
                <w:sz w:val="17"/>
                <w:szCs w:val="17"/>
              </w:rPr>
              <w:t xml:space="preserve"> za period 2021 – 2041 godina.</w:t>
            </w:r>
          </w:p>
        </w:tc>
        <w:tc>
          <w:tcPr>
            <w:tcW w:w="381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2023-2024</w:t>
            </w:r>
          </w:p>
        </w:tc>
        <w:tc>
          <w:tcPr>
            <w:tcW w:w="611" w:type="pct"/>
            <w:vMerge w:val="restart"/>
            <w:vAlign w:val="center"/>
          </w:tcPr>
          <w:p w:rsidR="00396301" w:rsidRPr="00ED0A69" w:rsidRDefault="00396301" w:rsidP="00623FCA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623FCA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Izrađen Urbanistički plan</w:t>
            </w:r>
          </w:p>
        </w:tc>
        <w:tc>
          <w:tcPr>
            <w:tcW w:w="500" w:type="pct"/>
            <w:vMerge w:val="restart"/>
            <w:vAlign w:val="center"/>
          </w:tcPr>
          <w:p w:rsidR="00396301" w:rsidRPr="00ED0A69" w:rsidRDefault="00396301" w:rsidP="00D65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Zavod</w:t>
            </w:r>
          </w:p>
        </w:tc>
        <w:tc>
          <w:tcPr>
            <w:tcW w:w="183" w:type="pct"/>
            <w:vMerge w:val="restart"/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  <w:p w:rsidR="00396301" w:rsidRPr="00ED0A69" w:rsidRDefault="00396301" w:rsidP="006E08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(općinsko vijeće)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80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80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80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623FC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80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0,0032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0,0040</w:t>
            </w:r>
          </w:p>
        </w:tc>
        <w:tc>
          <w:tcPr>
            <w:tcW w:w="427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9F34EE">
        <w:trPr>
          <w:trHeight w:val="253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  <w:vAlign w:val="center"/>
          </w:tcPr>
          <w:p w:rsidR="00396301" w:rsidRPr="00ED0A69" w:rsidRDefault="00396301" w:rsidP="00623FC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80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B3B3B3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5" w:type="pct"/>
            <w:shd w:val="clear" w:color="auto" w:fill="B3B3B3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0,0032</w:t>
            </w:r>
          </w:p>
        </w:tc>
        <w:tc>
          <w:tcPr>
            <w:tcW w:w="425" w:type="pct"/>
            <w:shd w:val="clear" w:color="auto" w:fill="B3B3B3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0,0040</w:t>
            </w:r>
          </w:p>
        </w:tc>
        <w:tc>
          <w:tcPr>
            <w:tcW w:w="427" w:type="pct"/>
            <w:shd w:val="clear" w:color="auto" w:fill="B3B3B3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D65A7C">
        <w:trPr>
          <w:trHeight w:val="20"/>
          <w:jc w:val="center"/>
        </w:trPr>
        <w:tc>
          <w:tcPr>
            <w:tcW w:w="1407" w:type="pct"/>
            <w:vMerge w:val="restart"/>
            <w:vAlign w:val="center"/>
          </w:tcPr>
          <w:p w:rsidR="00396301" w:rsidRPr="00ED0A69" w:rsidRDefault="00396301" w:rsidP="00DC7146">
            <w:pPr>
              <w:spacing w:after="0" w:line="240" w:lineRule="auto"/>
              <w:ind w:left="170" w:hanging="170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1.9. Izraditi Urbanistički plan općine Tešanj za period 2020 – 2040 godina.</w:t>
            </w:r>
          </w:p>
        </w:tc>
        <w:tc>
          <w:tcPr>
            <w:tcW w:w="381" w:type="pct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2023-2024</w:t>
            </w:r>
          </w:p>
        </w:tc>
        <w:tc>
          <w:tcPr>
            <w:tcW w:w="611" w:type="pct"/>
            <w:vMerge w:val="restart"/>
            <w:vAlign w:val="center"/>
          </w:tcPr>
          <w:p w:rsidR="00396301" w:rsidRPr="00ED0A69" w:rsidRDefault="00396301" w:rsidP="00623FCA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623FCA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Izrađen Urbanistički plan</w:t>
            </w:r>
          </w:p>
        </w:tc>
        <w:tc>
          <w:tcPr>
            <w:tcW w:w="500" w:type="pct"/>
            <w:vMerge w:val="restart"/>
            <w:vAlign w:val="center"/>
          </w:tcPr>
          <w:p w:rsidR="00396301" w:rsidRPr="00ED0A69" w:rsidRDefault="00396301" w:rsidP="00D65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Zavod</w:t>
            </w:r>
          </w:p>
        </w:tc>
        <w:tc>
          <w:tcPr>
            <w:tcW w:w="183" w:type="pct"/>
            <w:vMerge w:val="restart"/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274" w:type="pct"/>
            <w:vMerge w:val="restart"/>
            <w:vAlign w:val="center"/>
          </w:tcPr>
          <w:p w:rsidR="00396301" w:rsidRPr="00ED0A69" w:rsidRDefault="00396301" w:rsidP="000C348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DA</w:t>
            </w:r>
          </w:p>
          <w:p w:rsidR="00396301" w:rsidRPr="00ED0A69" w:rsidRDefault="00396301" w:rsidP="000C348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(općinsko vijeće)</w:t>
            </w: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801D7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</w:tcPr>
          <w:p w:rsidR="00396301" w:rsidRPr="00ED0A69" w:rsidRDefault="00396301" w:rsidP="00801D7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80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801D7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</w:tcPr>
          <w:p w:rsidR="00396301" w:rsidRPr="00ED0A69" w:rsidRDefault="00396301" w:rsidP="00801D7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80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801D7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</w:tcPr>
          <w:p w:rsidR="00396301" w:rsidRPr="00ED0A69" w:rsidRDefault="00396301" w:rsidP="00801D7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80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801D7A">
        <w:trPr>
          <w:trHeight w:val="20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</w:tcPr>
          <w:p w:rsidR="00396301" w:rsidRPr="00ED0A69" w:rsidRDefault="00396301" w:rsidP="00801D7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80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0,0050</w:t>
            </w:r>
          </w:p>
        </w:tc>
        <w:tc>
          <w:tcPr>
            <w:tcW w:w="425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0,0120</w:t>
            </w:r>
          </w:p>
        </w:tc>
        <w:tc>
          <w:tcPr>
            <w:tcW w:w="427" w:type="pc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9F34EE">
        <w:trPr>
          <w:trHeight w:val="257"/>
          <w:jc w:val="center"/>
        </w:trPr>
        <w:tc>
          <w:tcPr>
            <w:tcW w:w="1407" w:type="pct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81" w:type="pct"/>
            <w:vMerge/>
            <w:tcBorders>
              <w:right w:val="single" w:sz="4" w:space="0" w:color="auto"/>
            </w:tcBorders>
            <w:shd w:val="clear" w:color="auto" w:fill="FFFFFF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11" w:type="pct"/>
            <w:vMerge/>
          </w:tcPr>
          <w:p w:rsidR="00396301" w:rsidRPr="00ED0A69" w:rsidRDefault="00396301" w:rsidP="00801D7A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72" w:hanging="72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00" w:type="pct"/>
            <w:vMerge/>
          </w:tcPr>
          <w:p w:rsidR="00396301" w:rsidRPr="00ED0A69" w:rsidRDefault="00396301" w:rsidP="00801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83" w:type="pct"/>
            <w:vMerge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74" w:type="pct"/>
            <w:vMerge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B3B3B3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5" w:type="pct"/>
            <w:shd w:val="clear" w:color="auto" w:fill="B3B3B3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0.0050</w:t>
            </w:r>
          </w:p>
        </w:tc>
        <w:tc>
          <w:tcPr>
            <w:tcW w:w="425" w:type="pct"/>
            <w:shd w:val="clear" w:color="auto" w:fill="B3B3B3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0,0120</w:t>
            </w:r>
          </w:p>
        </w:tc>
        <w:tc>
          <w:tcPr>
            <w:tcW w:w="427" w:type="pct"/>
            <w:shd w:val="clear" w:color="auto" w:fill="B3B3B3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F81799">
        <w:trPr>
          <w:trHeight w:val="20"/>
          <w:jc w:val="center"/>
        </w:trPr>
        <w:tc>
          <w:tcPr>
            <w:tcW w:w="3356" w:type="pct"/>
            <w:gridSpan w:val="6"/>
            <w:vMerge w:val="restart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sz w:val="17"/>
                <w:szCs w:val="17"/>
              </w:rPr>
              <w:t>Ukupno za program (mjeru) 1.</w:t>
            </w:r>
          </w:p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F81799">
        <w:trPr>
          <w:trHeight w:val="20"/>
          <w:jc w:val="center"/>
        </w:trPr>
        <w:tc>
          <w:tcPr>
            <w:tcW w:w="3356" w:type="pct"/>
            <w:gridSpan w:val="6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F81799">
        <w:trPr>
          <w:trHeight w:val="20"/>
          <w:jc w:val="center"/>
        </w:trPr>
        <w:tc>
          <w:tcPr>
            <w:tcW w:w="3356" w:type="pct"/>
            <w:gridSpan w:val="6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F81799">
        <w:trPr>
          <w:trHeight w:val="20"/>
          <w:jc w:val="center"/>
        </w:trPr>
        <w:tc>
          <w:tcPr>
            <w:tcW w:w="3356" w:type="pct"/>
            <w:gridSpan w:val="6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F81799">
        <w:trPr>
          <w:trHeight w:val="20"/>
          <w:jc w:val="center"/>
        </w:trPr>
        <w:tc>
          <w:tcPr>
            <w:tcW w:w="3356" w:type="pct"/>
            <w:gridSpan w:val="6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0,042000</w:t>
            </w:r>
          </w:p>
        </w:tc>
        <w:tc>
          <w:tcPr>
            <w:tcW w:w="425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0,042000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0,042000</w:t>
            </w:r>
          </w:p>
        </w:tc>
      </w:tr>
      <w:tr w:rsidR="00396301" w:rsidRPr="00ED0A69" w:rsidTr="009F34EE">
        <w:trPr>
          <w:trHeight w:val="389"/>
          <w:jc w:val="center"/>
        </w:trPr>
        <w:tc>
          <w:tcPr>
            <w:tcW w:w="3356" w:type="pct"/>
            <w:gridSpan w:val="6"/>
            <w:vMerge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7" w:type="pct"/>
            <w:shd w:val="clear" w:color="auto" w:fill="B3B3B3"/>
            <w:vAlign w:val="center"/>
          </w:tcPr>
          <w:p w:rsidR="00396301" w:rsidRPr="00ED0A69" w:rsidRDefault="00396301" w:rsidP="00801D7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25" w:type="pct"/>
            <w:tcBorders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0,042000</w:t>
            </w:r>
          </w:p>
        </w:tc>
        <w:tc>
          <w:tcPr>
            <w:tcW w:w="425" w:type="pct"/>
            <w:tcBorders>
              <w:lef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0,042000</w:t>
            </w:r>
          </w:p>
        </w:tc>
        <w:tc>
          <w:tcPr>
            <w:tcW w:w="427" w:type="pct"/>
            <w:shd w:val="clear" w:color="auto" w:fill="B3B3B3"/>
            <w:vAlign w:val="center"/>
          </w:tcPr>
          <w:p w:rsidR="00396301" w:rsidRPr="00ED0A69" w:rsidRDefault="00396301" w:rsidP="00801D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0,0420</w:t>
            </w:r>
          </w:p>
        </w:tc>
      </w:tr>
    </w:tbl>
    <w:p w:rsidR="00396301" w:rsidRPr="00ED0A69" w:rsidRDefault="00396301" w:rsidP="00A95687">
      <w:pPr>
        <w:spacing w:after="0" w:line="240" w:lineRule="auto"/>
        <w:jc w:val="both"/>
        <w:rPr>
          <w:rFonts w:ascii="Arial" w:hAnsi="Arial" w:cs="Arial"/>
          <w:b/>
          <w:sz w:val="17"/>
          <w:szCs w:val="17"/>
        </w:rPr>
      </w:pPr>
    </w:p>
    <w:p w:rsidR="00396301" w:rsidRPr="00ED0A69" w:rsidRDefault="00396301" w:rsidP="00A95687">
      <w:pPr>
        <w:spacing w:after="0" w:line="240" w:lineRule="auto"/>
        <w:jc w:val="both"/>
        <w:rPr>
          <w:rFonts w:ascii="Arial" w:hAnsi="Arial" w:cs="Arial"/>
          <w:b/>
          <w:sz w:val="17"/>
          <w:szCs w:val="17"/>
        </w:rPr>
      </w:pPr>
    </w:p>
    <w:p w:rsidR="00396301" w:rsidRPr="00ED0A69" w:rsidRDefault="00396301" w:rsidP="00A95687">
      <w:pPr>
        <w:spacing w:after="0" w:line="240" w:lineRule="auto"/>
        <w:jc w:val="both"/>
        <w:rPr>
          <w:rFonts w:ascii="Arial" w:hAnsi="Arial" w:cs="Arial"/>
          <w:b/>
          <w:sz w:val="17"/>
          <w:szCs w:val="17"/>
        </w:rPr>
      </w:pPr>
    </w:p>
    <w:p w:rsidR="00396301" w:rsidRPr="00ED0A69" w:rsidRDefault="00396301" w:rsidP="00A95687">
      <w:pPr>
        <w:spacing w:after="0" w:line="240" w:lineRule="auto"/>
        <w:jc w:val="both"/>
        <w:rPr>
          <w:rFonts w:ascii="Arial" w:hAnsi="Arial" w:cs="Arial"/>
          <w:b/>
          <w:sz w:val="17"/>
          <w:szCs w:val="17"/>
        </w:rPr>
      </w:pPr>
    </w:p>
    <w:p w:rsidR="00396301" w:rsidRPr="00ED0A69" w:rsidRDefault="00396301" w:rsidP="00A95687">
      <w:pPr>
        <w:spacing w:after="0" w:line="240" w:lineRule="auto"/>
        <w:jc w:val="both"/>
        <w:rPr>
          <w:rFonts w:ascii="Arial" w:hAnsi="Arial" w:cs="Arial"/>
          <w:b/>
          <w:sz w:val="17"/>
          <w:szCs w:val="17"/>
        </w:rPr>
      </w:pPr>
    </w:p>
    <w:p w:rsidR="00396301" w:rsidRPr="00ED0A69" w:rsidRDefault="00396301" w:rsidP="00A95687">
      <w:pPr>
        <w:spacing w:after="0" w:line="240" w:lineRule="auto"/>
        <w:jc w:val="both"/>
        <w:rPr>
          <w:rFonts w:ascii="Arial" w:hAnsi="Arial" w:cs="Arial"/>
          <w:b/>
          <w:sz w:val="17"/>
          <w:szCs w:val="17"/>
        </w:rPr>
      </w:pPr>
    </w:p>
    <w:p w:rsidR="00396301" w:rsidRPr="00ED0A69" w:rsidRDefault="00396301" w:rsidP="00A95687">
      <w:pPr>
        <w:spacing w:after="0" w:line="240" w:lineRule="auto"/>
        <w:jc w:val="both"/>
        <w:rPr>
          <w:rFonts w:ascii="Arial" w:hAnsi="Arial" w:cs="Arial"/>
          <w:b/>
          <w:sz w:val="17"/>
          <w:szCs w:val="17"/>
        </w:rPr>
      </w:pPr>
    </w:p>
    <w:p w:rsidR="00396301" w:rsidRPr="00ED0A69" w:rsidRDefault="00396301" w:rsidP="00A95687">
      <w:pPr>
        <w:spacing w:after="0" w:line="240" w:lineRule="auto"/>
        <w:jc w:val="both"/>
        <w:rPr>
          <w:rFonts w:ascii="Arial" w:hAnsi="Arial" w:cs="Arial"/>
          <w:b/>
          <w:sz w:val="17"/>
          <w:szCs w:val="17"/>
        </w:rPr>
      </w:pPr>
    </w:p>
    <w:p w:rsidR="00396301" w:rsidRPr="00ED0A69" w:rsidRDefault="00396301" w:rsidP="00A95687">
      <w:pPr>
        <w:spacing w:after="0" w:line="240" w:lineRule="auto"/>
        <w:jc w:val="both"/>
        <w:rPr>
          <w:rFonts w:ascii="Arial" w:hAnsi="Arial" w:cs="Arial"/>
          <w:b/>
          <w:sz w:val="17"/>
          <w:szCs w:val="17"/>
        </w:rPr>
      </w:pPr>
    </w:p>
    <w:p w:rsidR="00396301" w:rsidRPr="00ED0A69" w:rsidRDefault="00396301" w:rsidP="00A95687">
      <w:pPr>
        <w:spacing w:after="0" w:line="240" w:lineRule="auto"/>
        <w:jc w:val="both"/>
        <w:rPr>
          <w:rFonts w:ascii="Arial" w:hAnsi="Arial" w:cs="Arial"/>
          <w:b/>
          <w:sz w:val="17"/>
          <w:szCs w:val="17"/>
        </w:rPr>
      </w:pPr>
    </w:p>
    <w:p w:rsidR="00396301" w:rsidRPr="00ED0A69" w:rsidRDefault="00396301" w:rsidP="00A95687">
      <w:pPr>
        <w:spacing w:after="0" w:line="240" w:lineRule="auto"/>
        <w:jc w:val="both"/>
        <w:rPr>
          <w:rFonts w:ascii="Arial" w:hAnsi="Arial" w:cs="Arial"/>
          <w:b/>
          <w:sz w:val="17"/>
          <w:szCs w:val="17"/>
        </w:rPr>
      </w:pPr>
    </w:p>
    <w:p w:rsidR="00396301" w:rsidRPr="00ED0A69" w:rsidRDefault="00396301" w:rsidP="00A95687">
      <w:pPr>
        <w:spacing w:after="0" w:line="240" w:lineRule="auto"/>
        <w:jc w:val="both"/>
        <w:rPr>
          <w:rFonts w:ascii="Arial" w:hAnsi="Arial" w:cs="Arial"/>
          <w:b/>
          <w:sz w:val="17"/>
          <w:szCs w:val="17"/>
        </w:rPr>
      </w:pPr>
    </w:p>
    <w:tbl>
      <w:tblPr>
        <w:tblW w:w="532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07"/>
        <w:gridCol w:w="1446"/>
        <w:gridCol w:w="1890"/>
        <w:gridCol w:w="1446"/>
        <w:gridCol w:w="624"/>
        <w:gridCol w:w="1153"/>
        <w:gridCol w:w="79"/>
        <w:gridCol w:w="1484"/>
        <w:gridCol w:w="79"/>
        <w:gridCol w:w="964"/>
        <w:gridCol w:w="79"/>
        <w:gridCol w:w="1311"/>
        <w:gridCol w:w="79"/>
        <w:gridCol w:w="980"/>
        <w:gridCol w:w="32"/>
      </w:tblGrid>
      <w:tr w:rsidR="00396301" w:rsidRPr="00ED0A69" w:rsidTr="00EF2688">
        <w:trPr>
          <w:trHeight w:val="302"/>
          <w:jc w:val="center"/>
        </w:trPr>
        <w:tc>
          <w:tcPr>
            <w:tcW w:w="5000" w:type="pct"/>
            <w:gridSpan w:val="15"/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sz w:val="17"/>
                <w:szCs w:val="17"/>
              </w:rPr>
              <w:t>Redni broj i naziv programa (mjere)</w:t>
            </w:r>
            <w:r w:rsidRPr="00ED0A69">
              <w:rPr>
                <w:rFonts w:ascii="Arial" w:hAnsi="Arial" w:cs="Arial"/>
                <w:b/>
                <w:sz w:val="16"/>
                <w:szCs w:val="17"/>
                <w:vertAlign w:val="superscript"/>
              </w:rPr>
              <w:t>1</w:t>
            </w:r>
            <w:r w:rsidRPr="00ED0A69">
              <w:rPr>
                <w:rFonts w:ascii="Arial" w:hAnsi="Arial" w:cs="Arial"/>
                <w:b/>
                <w:sz w:val="17"/>
                <w:szCs w:val="17"/>
              </w:rPr>
              <w:t xml:space="preserve"> (prenosi se iz tabele A1): </w:t>
            </w:r>
          </w:p>
          <w:p w:rsidR="00396301" w:rsidRPr="00ED0A69" w:rsidRDefault="00396301" w:rsidP="0059134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2. Podrška osiguranju uslova za efikasno obavljanje poslova Zavoda</w:t>
            </w:r>
          </w:p>
        </w:tc>
      </w:tr>
      <w:tr w:rsidR="00396301" w:rsidRPr="00ED0A69" w:rsidTr="00EF2688">
        <w:trPr>
          <w:trHeight w:val="304"/>
          <w:jc w:val="center"/>
        </w:trPr>
        <w:tc>
          <w:tcPr>
            <w:tcW w:w="5000" w:type="pct"/>
            <w:gridSpan w:val="15"/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sz w:val="17"/>
                <w:szCs w:val="17"/>
              </w:rPr>
              <w:t>Naziv strateškog dokumenta, oznaka strateškog cilja, prioriteta i mjere koja je preuzeta kao program</w:t>
            </w:r>
          </w:p>
        </w:tc>
      </w:tr>
      <w:tr w:rsidR="00396301" w:rsidRPr="00ED0A69" w:rsidTr="00EF2688">
        <w:trPr>
          <w:gridAfter w:val="1"/>
          <w:wAfter w:w="11" w:type="pct"/>
          <w:trHeight w:val="20"/>
          <w:jc w:val="center"/>
        </w:trPr>
        <w:tc>
          <w:tcPr>
            <w:tcW w:w="1304" w:type="pct"/>
            <w:vMerge w:val="restart"/>
            <w:shd w:val="clear" w:color="auto" w:fill="D9D9D9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sz w:val="17"/>
                <w:szCs w:val="17"/>
              </w:rPr>
              <w:t>Naziv aktivnosti/projekta</w:t>
            </w:r>
          </w:p>
        </w:tc>
        <w:tc>
          <w:tcPr>
            <w:tcW w:w="459" w:type="pct"/>
            <w:vMerge w:val="restart"/>
            <w:shd w:val="clear" w:color="auto" w:fill="D9D9D9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sz w:val="17"/>
                <w:szCs w:val="17"/>
              </w:rPr>
              <w:t xml:space="preserve">Rok izvršenja </w:t>
            </w:r>
          </w:p>
        </w:tc>
        <w:tc>
          <w:tcPr>
            <w:tcW w:w="600" w:type="pct"/>
            <w:vMerge w:val="restart"/>
            <w:shd w:val="clear" w:color="auto" w:fill="D9D9D9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sz w:val="17"/>
                <w:szCs w:val="17"/>
              </w:rPr>
              <w:t>Očekivani rezultat aktivnosti/projekta</w:t>
            </w:r>
          </w:p>
        </w:tc>
        <w:tc>
          <w:tcPr>
            <w:tcW w:w="459" w:type="pct"/>
            <w:vMerge w:val="restart"/>
            <w:shd w:val="clear" w:color="auto" w:fill="D9D9D9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sz w:val="17"/>
                <w:szCs w:val="17"/>
              </w:rPr>
              <w:t>Nosilac</w:t>
            </w:r>
          </w:p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  <w:r w:rsidRPr="00ED0A69">
              <w:rPr>
                <w:rFonts w:ascii="Arial" w:hAnsi="Arial" w:cs="Arial"/>
                <w:i/>
                <w:sz w:val="17"/>
                <w:szCs w:val="17"/>
              </w:rPr>
              <w:t>(najmanji organizacioni dio)</w:t>
            </w:r>
          </w:p>
        </w:tc>
        <w:tc>
          <w:tcPr>
            <w:tcW w:w="198" w:type="pct"/>
            <w:vMerge w:val="restart"/>
            <w:shd w:val="clear" w:color="auto" w:fill="D9D9D9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sz w:val="17"/>
                <w:szCs w:val="17"/>
              </w:rPr>
              <w:t>PJI</w:t>
            </w:r>
            <w:r w:rsidRPr="00ED0A69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66" w:type="pct"/>
            <w:shd w:val="clear" w:color="auto" w:fill="D9D9D9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sz w:val="17"/>
                <w:szCs w:val="17"/>
              </w:rPr>
              <w:t>Usvaja se</w:t>
            </w:r>
            <w:r w:rsidRPr="00ED0A69">
              <w:rPr>
                <w:rFonts w:ascii="Arial" w:hAnsi="Arial" w:cs="Arial"/>
                <w:b/>
                <w:sz w:val="17"/>
                <w:szCs w:val="17"/>
                <w:vertAlign w:val="superscript"/>
              </w:rPr>
              <w:t>3</w:t>
            </w:r>
          </w:p>
        </w:tc>
        <w:tc>
          <w:tcPr>
            <w:tcW w:w="1604" w:type="pct"/>
            <w:gridSpan w:val="8"/>
            <w:shd w:val="clear" w:color="auto" w:fill="D9D9D9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Izvori i iznosi planiranih finansijskih </w:t>
            </w:r>
          </w:p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sredstava u mil. KM</w:t>
            </w:r>
          </w:p>
        </w:tc>
      </w:tr>
      <w:tr w:rsidR="00396301" w:rsidRPr="00ED0A69" w:rsidTr="00EF2688">
        <w:trPr>
          <w:gridAfter w:val="1"/>
          <w:wAfter w:w="11" w:type="pct"/>
          <w:trHeight w:val="473"/>
          <w:jc w:val="center"/>
        </w:trPr>
        <w:tc>
          <w:tcPr>
            <w:tcW w:w="1304" w:type="pct"/>
            <w:vMerge/>
            <w:shd w:val="clear" w:color="auto" w:fill="D9D9D9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D9D9D9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shd w:val="clear" w:color="auto" w:fill="D9D9D9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59" w:type="pct"/>
            <w:vMerge/>
            <w:shd w:val="clear" w:color="auto" w:fill="D9D9D9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98" w:type="pct"/>
            <w:vMerge/>
            <w:shd w:val="clear" w:color="auto" w:fill="D9D9D9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366" w:type="pct"/>
            <w:shd w:val="clear" w:color="auto" w:fill="D9D9D9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bCs/>
                <w:spacing w:val="-2"/>
                <w:sz w:val="17"/>
                <w:szCs w:val="17"/>
              </w:rPr>
            </w:pPr>
            <w:r w:rsidRPr="00ED0A69">
              <w:rPr>
                <w:rFonts w:ascii="Arial" w:hAnsi="Arial" w:cs="Arial"/>
                <w:spacing w:val="-2"/>
                <w:sz w:val="17"/>
                <w:szCs w:val="17"/>
              </w:rPr>
              <w:t>(Da/Ne)</w:t>
            </w:r>
          </w:p>
        </w:tc>
        <w:tc>
          <w:tcPr>
            <w:tcW w:w="496" w:type="pct"/>
            <w:gridSpan w:val="2"/>
            <w:shd w:val="clear" w:color="auto" w:fill="D9D9D9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331" w:type="pct"/>
            <w:gridSpan w:val="2"/>
            <w:shd w:val="clear" w:color="auto" w:fill="D9D9D9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2023</w:t>
            </w:r>
          </w:p>
        </w:tc>
        <w:tc>
          <w:tcPr>
            <w:tcW w:w="441" w:type="pct"/>
            <w:gridSpan w:val="2"/>
            <w:shd w:val="clear" w:color="auto" w:fill="D9D9D9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202</w:t>
            </w:r>
            <w:r>
              <w:rPr>
                <w:rFonts w:ascii="Arial" w:hAnsi="Arial" w:cs="Arial"/>
                <w:bCs/>
                <w:sz w:val="17"/>
                <w:szCs w:val="17"/>
              </w:rPr>
              <w:t>4</w:t>
            </w:r>
          </w:p>
        </w:tc>
        <w:tc>
          <w:tcPr>
            <w:tcW w:w="335" w:type="pct"/>
            <w:gridSpan w:val="2"/>
            <w:shd w:val="clear" w:color="auto" w:fill="D9D9D9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202</w:t>
            </w:r>
            <w:r>
              <w:rPr>
                <w:rFonts w:ascii="Arial" w:hAnsi="Arial" w:cs="Arial"/>
                <w:bCs/>
                <w:sz w:val="17"/>
                <w:szCs w:val="17"/>
              </w:rPr>
              <w:t>5</w:t>
            </w:r>
          </w:p>
        </w:tc>
      </w:tr>
      <w:tr w:rsidR="00396301" w:rsidRPr="00ED0A69" w:rsidTr="00EF2688">
        <w:trPr>
          <w:gridAfter w:val="1"/>
          <w:wAfter w:w="11" w:type="pct"/>
          <w:trHeight w:val="20"/>
          <w:jc w:val="center"/>
        </w:trPr>
        <w:tc>
          <w:tcPr>
            <w:tcW w:w="1304" w:type="pct"/>
            <w:vMerge w:val="restart"/>
            <w:vAlign w:val="center"/>
          </w:tcPr>
          <w:p w:rsidR="00396301" w:rsidRPr="00ED0A69" w:rsidRDefault="00396301" w:rsidP="00DC7146">
            <w:pPr>
              <w:spacing w:after="0" w:line="240" w:lineRule="auto"/>
              <w:ind w:left="340" w:hanging="340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2.1. Vršiti stručne poslove izrade planova i poslova osnovne dopunske djelatnosti.</w:t>
            </w:r>
          </w:p>
        </w:tc>
        <w:tc>
          <w:tcPr>
            <w:tcW w:w="459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2023-2025</w:t>
            </w:r>
          </w:p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(kontinuirano)</w:t>
            </w:r>
          </w:p>
        </w:tc>
        <w:tc>
          <w:tcPr>
            <w:tcW w:w="600" w:type="pct"/>
            <w:vMerge w:val="restart"/>
            <w:vAlign w:val="center"/>
          </w:tcPr>
          <w:p w:rsidR="00396301" w:rsidRPr="00ED0A69" w:rsidRDefault="00396301" w:rsidP="0016348E">
            <w:pPr>
              <w:pStyle w:val="ListParagraph"/>
              <w:spacing w:after="0" w:line="240" w:lineRule="auto"/>
              <w:ind w:left="72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  Poduzimanje stručnih radnji iz okvira nadležnosti Zavoda</w:t>
            </w:r>
          </w:p>
        </w:tc>
        <w:tc>
          <w:tcPr>
            <w:tcW w:w="459" w:type="pct"/>
            <w:vMerge w:val="restart"/>
            <w:vAlign w:val="center"/>
          </w:tcPr>
          <w:p w:rsidR="00396301" w:rsidRPr="00ED0A69" w:rsidRDefault="00396301" w:rsidP="00213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Zavod</w:t>
            </w:r>
          </w:p>
        </w:tc>
        <w:tc>
          <w:tcPr>
            <w:tcW w:w="198" w:type="pct"/>
            <w:vMerge w:val="restart"/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366" w:type="pct"/>
            <w:vMerge w:val="restart"/>
            <w:shd w:val="clear" w:color="auto" w:fill="FFFFFF"/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496" w:type="pct"/>
            <w:gridSpan w:val="2"/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31" w:type="pct"/>
            <w:gridSpan w:val="2"/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0,543123</w:t>
            </w:r>
          </w:p>
        </w:tc>
        <w:tc>
          <w:tcPr>
            <w:tcW w:w="441" w:type="pct"/>
            <w:gridSpan w:val="2"/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0,561383</w:t>
            </w:r>
          </w:p>
        </w:tc>
        <w:tc>
          <w:tcPr>
            <w:tcW w:w="335" w:type="pct"/>
            <w:gridSpan w:val="2"/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0,581200</w:t>
            </w:r>
          </w:p>
        </w:tc>
      </w:tr>
      <w:tr w:rsidR="00396301" w:rsidRPr="00ED0A69" w:rsidTr="00EF2688">
        <w:trPr>
          <w:gridAfter w:val="1"/>
          <w:wAfter w:w="11" w:type="pct"/>
          <w:trHeight w:val="20"/>
          <w:jc w:val="center"/>
        </w:trPr>
        <w:tc>
          <w:tcPr>
            <w:tcW w:w="1304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59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98" w:type="pct"/>
            <w:vMerge/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Merge/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1" w:type="pct"/>
            <w:gridSpan w:val="2"/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20"/>
          <w:jc w:val="center"/>
        </w:trPr>
        <w:tc>
          <w:tcPr>
            <w:tcW w:w="1304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59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98" w:type="pct"/>
            <w:vMerge/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Merge/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1" w:type="pct"/>
            <w:gridSpan w:val="2"/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20"/>
          <w:jc w:val="center"/>
        </w:trPr>
        <w:tc>
          <w:tcPr>
            <w:tcW w:w="1304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Merge/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Ostale </w:t>
            </w:r>
          </w:p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donacije</w:t>
            </w:r>
          </w:p>
        </w:tc>
        <w:tc>
          <w:tcPr>
            <w:tcW w:w="331" w:type="pct"/>
            <w:gridSpan w:val="2"/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20"/>
          <w:jc w:val="center"/>
        </w:trPr>
        <w:tc>
          <w:tcPr>
            <w:tcW w:w="1304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Merge/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1" w:type="pct"/>
            <w:gridSpan w:val="2"/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313"/>
          <w:jc w:val="center"/>
        </w:trPr>
        <w:tc>
          <w:tcPr>
            <w:tcW w:w="1304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shd w:val="clear" w:color="auto" w:fill="F2F2F2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Merge/>
            <w:shd w:val="clear" w:color="auto" w:fill="F2F2F2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shd w:val="clear" w:color="auto" w:fill="B3B3B3"/>
            <w:vAlign w:val="center"/>
          </w:tcPr>
          <w:p w:rsidR="00396301" w:rsidRPr="00ED0A69" w:rsidRDefault="00396301" w:rsidP="0059134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1" w:type="pct"/>
            <w:gridSpan w:val="2"/>
            <w:shd w:val="clear" w:color="auto" w:fill="B3B3B3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0,543123</w:t>
            </w:r>
          </w:p>
        </w:tc>
        <w:tc>
          <w:tcPr>
            <w:tcW w:w="441" w:type="pct"/>
            <w:gridSpan w:val="2"/>
            <w:shd w:val="clear" w:color="auto" w:fill="B3B3B3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0,561383</w:t>
            </w:r>
          </w:p>
        </w:tc>
        <w:tc>
          <w:tcPr>
            <w:tcW w:w="335" w:type="pct"/>
            <w:gridSpan w:val="2"/>
            <w:shd w:val="clear" w:color="auto" w:fill="B3B3B3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0,581200</w:t>
            </w:r>
          </w:p>
        </w:tc>
      </w:tr>
      <w:tr w:rsidR="00396301" w:rsidRPr="00ED0A69" w:rsidTr="00EF2688">
        <w:trPr>
          <w:gridAfter w:val="1"/>
          <w:wAfter w:w="11" w:type="pct"/>
          <w:trHeight w:val="20"/>
          <w:jc w:val="center"/>
        </w:trPr>
        <w:tc>
          <w:tcPr>
            <w:tcW w:w="1304" w:type="pct"/>
            <w:vMerge w:val="restart"/>
            <w:vAlign w:val="center"/>
          </w:tcPr>
          <w:p w:rsidR="00396301" w:rsidRPr="00ED0A69" w:rsidRDefault="00396301" w:rsidP="00DC7146">
            <w:pPr>
              <w:spacing w:after="0" w:line="240" w:lineRule="auto"/>
              <w:ind w:left="340" w:hanging="340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2.2. Materijalno-tehnička opremljenost</w:t>
            </w:r>
          </w:p>
        </w:tc>
        <w:tc>
          <w:tcPr>
            <w:tcW w:w="459" w:type="pct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2023-2025</w:t>
            </w:r>
          </w:p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(kontinuirano)</w:t>
            </w:r>
          </w:p>
        </w:tc>
        <w:tc>
          <w:tcPr>
            <w:tcW w:w="600" w:type="pct"/>
            <w:vMerge w:val="restart"/>
            <w:vAlign w:val="center"/>
          </w:tcPr>
          <w:p w:rsidR="00396301" w:rsidRPr="00ED0A69" w:rsidRDefault="00396301" w:rsidP="00623FC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 Sačinjen i usvojen plan nabavki</w:t>
            </w:r>
          </w:p>
          <w:p w:rsidR="00396301" w:rsidRPr="00ED0A69" w:rsidRDefault="00396301" w:rsidP="00623FC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 Sprovedeni postupci javne nabavke</w:t>
            </w:r>
          </w:p>
          <w:p w:rsidR="00396301" w:rsidRPr="00ED0A69" w:rsidRDefault="00396301" w:rsidP="00623FC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 Zaključeni ugovori o nabavci</w:t>
            </w:r>
          </w:p>
        </w:tc>
        <w:tc>
          <w:tcPr>
            <w:tcW w:w="459" w:type="pct"/>
            <w:vMerge w:val="restart"/>
            <w:vAlign w:val="center"/>
          </w:tcPr>
          <w:p w:rsidR="00396301" w:rsidRPr="00ED0A69" w:rsidRDefault="00396301" w:rsidP="002135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Zavod</w:t>
            </w:r>
          </w:p>
        </w:tc>
        <w:tc>
          <w:tcPr>
            <w:tcW w:w="198" w:type="pct"/>
            <w:vMerge w:val="restart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366" w:type="pct"/>
            <w:vMerge w:val="restart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Ne</w:t>
            </w:r>
          </w:p>
        </w:tc>
        <w:tc>
          <w:tcPr>
            <w:tcW w:w="496" w:type="pct"/>
            <w:gridSpan w:val="2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31" w:type="pct"/>
            <w:gridSpan w:val="2"/>
            <w:tcBorders>
              <w:right w:val="single" w:sz="4" w:space="0" w:color="auto"/>
            </w:tcBorders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0,025000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</w:tcBorders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0,025000</w:t>
            </w:r>
          </w:p>
        </w:tc>
        <w:tc>
          <w:tcPr>
            <w:tcW w:w="335" w:type="pct"/>
            <w:gridSpan w:val="2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0,025000</w:t>
            </w:r>
          </w:p>
        </w:tc>
      </w:tr>
      <w:tr w:rsidR="00396301" w:rsidRPr="00ED0A69" w:rsidTr="00EF2688">
        <w:trPr>
          <w:gridAfter w:val="1"/>
          <w:wAfter w:w="11" w:type="pct"/>
          <w:trHeight w:val="20"/>
          <w:jc w:val="center"/>
        </w:trPr>
        <w:tc>
          <w:tcPr>
            <w:tcW w:w="1304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59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98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1" w:type="pct"/>
            <w:gridSpan w:val="2"/>
            <w:tcBorders>
              <w:right w:val="single" w:sz="4" w:space="0" w:color="auto"/>
            </w:tcBorders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</w:tcBorders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20"/>
          <w:jc w:val="center"/>
        </w:trPr>
        <w:tc>
          <w:tcPr>
            <w:tcW w:w="1304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459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  <w:tc>
          <w:tcPr>
            <w:tcW w:w="198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1" w:type="pct"/>
            <w:gridSpan w:val="2"/>
            <w:tcBorders>
              <w:right w:val="single" w:sz="4" w:space="0" w:color="auto"/>
            </w:tcBorders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</w:tcBorders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20"/>
          <w:jc w:val="center"/>
        </w:trPr>
        <w:tc>
          <w:tcPr>
            <w:tcW w:w="1304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1" w:type="pct"/>
            <w:gridSpan w:val="2"/>
            <w:tcBorders>
              <w:right w:val="single" w:sz="4" w:space="0" w:color="auto"/>
            </w:tcBorders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</w:tcBorders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20"/>
          <w:jc w:val="center"/>
        </w:trPr>
        <w:tc>
          <w:tcPr>
            <w:tcW w:w="1304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1" w:type="pct"/>
            <w:gridSpan w:val="2"/>
            <w:tcBorders>
              <w:right w:val="single" w:sz="4" w:space="0" w:color="auto"/>
            </w:tcBorders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</w:tcBorders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281"/>
          <w:jc w:val="center"/>
        </w:trPr>
        <w:tc>
          <w:tcPr>
            <w:tcW w:w="1304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shd w:val="clear" w:color="auto" w:fill="B3B3B3"/>
            <w:vAlign w:val="center"/>
          </w:tcPr>
          <w:p w:rsidR="00396301" w:rsidRPr="00ED0A69" w:rsidRDefault="00396301" w:rsidP="0059134A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1" w:type="pct"/>
            <w:gridSpan w:val="2"/>
            <w:tcBorders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0,025000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0,025000</w:t>
            </w:r>
          </w:p>
        </w:tc>
        <w:tc>
          <w:tcPr>
            <w:tcW w:w="335" w:type="pct"/>
            <w:gridSpan w:val="2"/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0,025000</w:t>
            </w:r>
          </w:p>
        </w:tc>
      </w:tr>
      <w:tr w:rsidR="00396301" w:rsidRPr="00ED0A69" w:rsidTr="00EF2688">
        <w:trPr>
          <w:gridAfter w:val="1"/>
          <w:wAfter w:w="11" w:type="pct"/>
          <w:trHeight w:val="20"/>
          <w:jc w:val="center"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DC7146">
            <w:pPr>
              <w:spacing w:after="0" w:line="240" w:lineRule="auto"/>
              <w:ind w:left="340" w:hanging="340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2.3. Davanje izvoda i mišljenja u vezi prostorno planske dokumentacije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2023-2025</w:t>
            </w:r>
          </w:p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(kontinuirano)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623FC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Svi podneseni zahtjevi se obrade. Prosječno godišnje 25-30 zahtjeva. Za tri godine 80-90 zahtjeva.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Zavod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0,00700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0,00700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0,00700</w:t>
            </w:r>
          </w:p>
        </w:tc>
      </w:tr>
      <w:tr w:rsidR="00396301" w:rsidRPr="00ED0A69" w:rsidTr="00EF2688">
        <w:trPr>
          <w:gridAfter w:val="1"/>
          <w:wAfter w:w="11" w:type="pct"/>
          <w:trHeight w:val="20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20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20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20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419"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0,00700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0,00700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0,00700</w:t>
            </w:r>
          </w:p>
        </w:tc>
      </w:tr>
      <w:tr w:rsidR="00396301" w:rsidRPr="00ED0A69" w:rsidTr="00EF2688">
        <w:trPr>
          <w:gridAfter w:val="1"/>
          <w:wAfter w:w="11" w:type="pct"/>
          <w:trHeight w:val="20"/>
          <w:jc w:val="center"/>
        </w:trPr>
        <w:tc>
          <w:tcPr>
            <w:tcW w:w="13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DC7146">
            <w:pPr>
              <w:spacing w:after="0" w:line="240" w:lineRule="auto"/>
              <w:ind w:left="340" w:hanging="340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2.4. Izraditi godišnji i trogodišnji planova i godišnji izvještaj o radu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2023-2025</w:t>
            </w:r>
          </w:p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(kontinuirano)</w:t>
            </w:r>
          </w:p>
        </w:tc>
        <w:tc>
          <w:tcPr>
            <w:tcW w:w="6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623FCA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3 trogodišnja i 3 godišnja plana rada i 3 godišnja izvještaji o radu  urađena  periodu od 3 godine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Zavod</w:t>
            </w:r>
          </w:p>
        </w:tc>
        <w:tc>
          <w:tcPr>
            <w:tcW w:w="1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0,002000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0,002000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0,002000</w:t>
            </w:r>
          </w:p>
        </w:tc>
      </w:tr>
      <w:tr w:rsidR="00396301" w:rsidRPr="00ED0A69" w:rsidTr="00EF2688">
        <w:trPr>
          <w:gridAfter w:val="1"/>
          <w:wAfter w:w="11" w:type="pct"/>
          <w:trHeight w:val="20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0A69">
              <w:rPr>
                <w:rFonts w:ascii="Arial" w:hAnsi="Arial" w:cs="Arial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0A69">
              <w:rPr>
                <w:rFonts w:ascii="Arial" w:hAnsi="Arial" w:cs="Arial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20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0A69">
              <w:rPr>
                <w:rFonts w:ascii="Arial" w:hAnsi="Arial" w:cs="Arial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0A69">
              <w:rPr>
                <w:rFonts w:ascii="Arial" w:hAnsi="Arial" w:cs="Arial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20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0A69">
              <w:rPr>
                <w:rFonts w:ascii="Arial" w:hAnsi="Arial" w:cs="Arial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0A69">
              <w:rPr>
                <w:rFonts w:ascii="Arial" w:hAnsi="Arial" w:cs="Arial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20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0A69">
              <w:rPr>
                <w:rFonts w:ascii="Arial" w:hAnsi="Arial" w:cs="Arial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D0A69">
              <w:rPr>
                <w:rFonts w:ascii="Arial" w:hAnsi="Arial" w:cs="Arial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475"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44303C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0,002000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0,002000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0,002000</w:t>
            </w:r>
          </w:p>
        </w:tc>
      </w:tr>
      <w:tr w:rsidR="00396301" w:rsidRPr="00ED0A69" w:rsidTr="00EF2688">
        <w:trPr>
          <w:gridAfter w:val="1"/>
          <w:wAfter w:w="11" w:type="pct"/>
          <w:trHeight w:val="475"/>
          <w:jc w:val="center"/>
        </w:trPr>
        <w:tc>
          <w:tcPr>
            <w:tcW w:w="13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2.5. Provoditi aktivnosti na borbi protiv korupcije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2023-2025</w:t>
            </w:r>
          </w:p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(kontinuirano)</w:t>
            </w:r>
          </w:p>
        </w:tc>
        <w:tc>
          <w:tcPr>
            <w:tcW w:w="6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Izrađen 1 Plan integriteta Zavoda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Zavod</w:t>
            </w:r>
          </w:p>
        </w:tc>
        <w:tc>
          <w:tcPr>
            <w:tcW w:w="1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0,001000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0,001000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0,001000</w:t>
            </w:r>
          </w:p>
        </w:tc>
      </w:tr>
      <w:tr w:rsidR="00396301" w:rsidRPr="00ED0A69" w:rsidTr="00EF2688">
        <w:trPr>
          <w:gridAfter w:val="1"/>
          <w:wAfter w:w="11" w:type="pct"/>
          <w:trHeight w:val="475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475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475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475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16348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475"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0,001000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0,001000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0,001000</w:t>
            </w:r>
          </w:p>
        </w:tc>
      </w:tr>
      <w:tr w:rsidR="00396301" w:rsidRPr="00ED0A69" w:rsidTr="00EF2688">
        <w:trPr>
          <w:gridAfter w:val="1"/>
          <w:wAfter w:w="11" w:type="pct"/>
          <w:trHeight w:val="475"/>
          <w:jc w:val="center"/>
        </w:trPr>
        <w:tc>
          <w:tcPr>
            <w:tcW w:w="13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2.6.Pravovremeno realizovati obaveze iz procesa evropskih integracija u kontekstu provedbe Odluke o sistemu koordinacije procesa evropskih integracija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2023-2025</w:t>
            </w:r>
          </w:p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(kontinuirano)</w:t>
            </w:r>
          </w:p>
        </w:tc>
        <w:tc>
          <w:tcPr>
            <w:tcW w:w="6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-100% dat doprinos Zavoda na izradi i inplementaciji Programa integrisanja BiH u EU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Zavod</w:t>
            </w:r>
          </w:p>
        </w:tc>
        <w:tc>
          <w:tcPr>
            <w:tcW w:w="1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0,001000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0,001000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0,001000</w:t>
            </w:r>
          </w:p>
        </w:tc>
      </w:tr>
      <w:tr w:rsidR="00396301" w:rsidRPr="00ED0A69" w:rsidTr="00EF2688">
        <w:trPr>
          <w:gridAfter w:val="1"/>
          <w:wAfter w:w="11" w:type="pct"/>
          <w:trHeight w:val="475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475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475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475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475"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0,001000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0,001000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0,001000</w:t>
            </w:r>
          </w:p>
        </w:tc>
      </w:tr>
      <w:tr w:rsidR="00396301" w:rsidRPr="00ED0A69" w:rsidTr="00EF2688">
        <w:trPr>
          <w:gridAfter w:val="1"/>
          <w:wAfter w:w="11" w:type="pct"/>
          <w:trHeight w:val="475"/>
          <w:jc w:val="center"/>
        </w:trPr>
        <w:tc>
          <w:tcPr>
            <w:tcW w:w="13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2.7. Uspostaviti i implementirati sistem internih kontrola u skladu sa Zakonom o finansijskom upravljanju i kontroli u javnom sektoru u FBiH.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B373F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2023-2025</w:t>
            </w:r>
          </w:p>
          <w:p w:rsidR="00396301" w:rsidRPr="00ED0A69" w:rsidRDefault="00396301" w:rsidP="00B373F8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(kontinuirano)</w:t>
            </w:r>
          </w:p>
        </w:tc>
        <w:tc>
          <w:tcPr>
            <w:tcW w:w="60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-Sačinjena 1 mapa procesa i procjene rizika.</w:t>
            </w:r>
          </w:p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 Izrađen 1 izvještaj o funkcionisanju FUK-a na godišnjem nivou</w:t>
            </w: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D0A69">
              <w:rPr>
                <w:rFonts w:ascii="Arial" w:hAnsi="Arial" w:cs="Arial"/>
                <w:sz w:val="17"/>
                <w:szCs w:val="17"/>
              </w:rPr>
              <w:t>Zavod</w:t>
            </w:r>
          </w:p>
        </w:tc>
        <w:tc>
          <w:tcPr>
            <w:tcW w:w="19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6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Ne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0,001000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0,001000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0,001000</w:t>
            </w:r>
          </w:p>
        </w:tc>
      </w:tr>
      <w:tr w:rsidR="00396301" w:rsidRPr="00ED0A69" w:rsidTr="00EF2688">
        <w:trPr>
          <w:gridAfter w:val="1"/>
          <w:wAfter w:w="11" w:type="pct"/>
          <w:trHeight w:val="475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475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475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475"/>
          <w:jc w:val="center"/>
        </w:trPr>
        <w:tc>
          <w:tcPr>
            <w:tcW w:w="13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gridAfter w:val="1"/>
          <w:wAfter w:w="11" w:type="pct"/>
          <w:trHeight w:val="475"/>
          <w:jc w:val="center"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ind w:left="360" w:hanging="360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301" w:rsidRPr="00ED0A69" w:rsidRDefault="00396301" w:rsidP="004430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0,001000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0,001000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0,001000</w:t>
            </w:r>
          </w:p>
        </w:tc>
      </w:tr>
      <w:tr w:rsidR="00396301" w:rsidRPr="00ED0A69" w:rsidTr="00EF2688">
        <w:trPr>
          <w:trHeight w:val="20"/>
          <w:jc w:val="center"/>
        </w:trPr>
        <w:tc>
          <w:tcPr>
            <w:tcW w:w="3411" w:type="pct"/>
            <w:gridSpan w:val="7"/>
            <w:vMerge w:val="restart"/>
            <w:vAlign w:val="center"/>
          </w:tcPr>
          <w:p w:rsidR="00396301" w:rsidRPr="00ED0A69" w:rsidRDefault="00396301" w:rsidP="00627A61">
            <w:pPr>
              <w:spacing w:after="0" w:line="240" w:lineRule="auto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sz w:val="17"/>
                <w:szCs w:val="17"/>
              </w:rPr>
              <w:t>Ukupno za program (mjeru) 2.</w:t>
            </w:r>
          </w:p>
        </w:tc>
        <w:tc>
          <w:tcPr>
            <w:tcW w:w="496" w:type="pct"/>
            <w:gridSpan w:val="2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Budžetska sredstva</w:t>
            </w:r>
          </w:p>
        </w:tc>
        <w:tc>
          <w:tcPr>
            <w:tcW w:w="331" w:type="pct"/>
            <w:gridSpan w:val="2"/>
            <w:tcBorders>
              <w:right w:val="single" w:sz="4" w:space="0" w:color="auto"/>
            </w:tcBorders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0,580123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</w:tcBorders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0,598383</w:t>
            </w:r>
          </w:p>
        </w:tc>
        <w:tc>
          <w:tcPr>
            <w:tcW w:w="320" w:type="pct"/>
            <w:gridSpan w:val="2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0,618200</w:t>
            </w:r>
          </w:p>
        </w:tc>
      </w:tr>
      <w:tr w:rsidR="00396301" w:rsidRPr="00ED0A69" w:rsidTr="00EF2688">
        <w:trPr>
          <w:trHeight w:val="20"/>
          <w:jc w:val="center"/>
        </w:trPr>
        <w:tc>
          <w:tcPr>
            <w:tcW w:w="3411" w:type="pct"/>
            <w:gridSpan w:val="7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331" w:type="pct"/>
            <w:gridSpan w:val="2"/>
            <w:tcBorders>
              <w:right w:val="single" w:sz="4" w:space="0" w:color="auto"/>
            </w:tcBorders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</w:tcBorders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0" w:type="pct"/>
            <w:gridSpan w:val="2"/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trHeight w:val="20"/>
          <w:jc w:val="center"/>
        </w:trPr>
        <w:tc>
          <w:tcPr>
            <w:tcW w:w="3411" w:type="pct"/>
            <w:gridSpan w:val="7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331" w:type="pct"/>
            <w:gridSpan w:val="2"/>
            <w:tcBorders>
              <w:right w:val="single" w:sz="4" w:space="0" w:color="auto"/>
            </w:tcBorders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</w:tcBorders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0" w:type="pct"/>
            <w:gridSpan w:val="2"/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trHeight w:val="20"/>
          <w:jc w:val="center"/>
        </w:trPr>
        <w:tc>
          <w:tcPr>
            <w:tcW w:w="3411" w:type="pct"/>
            <w:gridSpan w:val="7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Ostale donacije</w:t>
            </w:r>
          </w:p>
        </w:tc>
        <w:tc>
          <w:tcPr>
            <w:tcW w:w="331" w:type="pct"/>
            <w:gridSpan w:val="2"/>
            <w:tcBorders>
              <w:right w:val="single" w:sz="4" w:space="0" w:color="auto"/>
            </w:tcBorders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</w:tcBorders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0" w:type="pct"/>
            <w:gridSpan w:val="2"/>
            <w:vAlign w:val="center"/>
          </w:tcPr>
          <w:p w:rsidR="00396301" w:rsidRPr="00ED0A69" w:rsidRDefault="00396301" w:rsidP="00623FC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trHeight w:val="20"/>
          <w:jc w:val="center"/>
        </w:trPr>
        <w:tc>
          <w:tcPr>
            <w:tcW w:w="3411" w:type="pct"/>
            <w:gridSpan w:val="7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Ostala sredstva</w:t>
            </w:r>
          </w:p>
        </w:tc>
        <w:tc>
          <w:tcPr>
            <w:tcW w:w="331" w:type="pct"/>
            <w:gridSpan w:val="2"/>
            <w:tcBorders>
              <w:righ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441" w:type="pct"/>
            <w:gridSpan w:val="2"/>
            <w:tcBorders>
              <w:left w:val="single" w:sz="4" w:space="0" w:color="auto"/>
            </w:tcBorders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  <w:tc>
          <w:tcPr>
            <w:tcW w:w="320" w:type="pct"/>
            <w:gridSpan w:val="2"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Cs/>
                <w:sz w:val="17"/>
                <w:szCs w:val="17"/>
              </w:rPr>
              <w:t>-</w:t>
            </w:r>
          </w:p>
        </w:tc>
      </w:tr>
      <w:tr w:rsidR="00396301" w:rsidRPr="00ED0A69" w:rsidTr="00EF2688">
        <w:trPr>
          <w:trHeight w:val="415"/>
          <w:jc w:val="center"/>
        </w:trPr>
        <w:tc>
          <w:tcPr>
            <w:tcW w:w="3411" w:type="pct"/>
            <w:gridSpan w:val="7"/>
            <w:vMerge/>
            <w:vAlign w:val="center"/>
          </w:tcPr>
          <w:p w:rsidR="00396301" w:rsidRPr="00ED0A69" w:rsidRDefault="00396301" w:rsidP="002135F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</w:p>
        </w:tc>
        <w:tc>
          <w:tcPr>
            <w:tcW w:w="496" w:type="pct"/>
            <w:gridSpan w:val="2"/>
            <w:shd w:val="clear" w:color="auto" w:fill="B3B3B3"/>
            <w:vAlign w:val="center"/>
          </w:tcPr>
          <w:p w:rsidR="00396301" w:rsidRPr="00ED0A69" w:rsidRDefault="00396301" w:rsidP="002135F0">
            <w:pPr>
              <w:spacing w:after="0" w:line="240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ED0A69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3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0,580123</w:t>
            </w:r>
          </w:p>
        </w:tc>
        <w:tc>
          <w:tcPr>
            <w:tcW w:w="4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0,598383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396301" w:rsidRPr="00ED0A69" w:rsidRDefault="00396301" w:rsidP="0065447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</w:rPr>
            </w:pPr>
            <w:r>
              <w:rPr>
                <w:rFonts w:ascii="Arial" w:hAnsi="Arial" w:cs="Arial"/>
                <w:bCs/>
                <w:sz w:val="17"/>
                <w:szCs w:val="17"/>
              </w:rPr>
              <w:t>0,618200</w:t>
            </w:r>
          </w:p>
        </w:tc>
      </w:tr>
    </w:tbl>
    <w:p w:rsidR="00396301" w:rsidRPr="00ED0A69" w:rsidRDefault="00396301" w:rsidP="00A95687">
      <w:pPr>
        <w:spacing w:after="0" w:line="240" w:lineRule="auto"/>
        <w:jc w:val="both"/>
        <w:rPr>
          <w:rFonts w:ascii="Arial" w:hAnsi="Arial" w:cs="Arial"/>
          <w:b/>
          <w:sz w:val="17"/>
          <w:szCs w:val="17"/>
        </w:rPr>
      </w:pPr>
    </w:p>
    <w:p w:rsidR="00396301" w:rsidRPr="00ED0A69" w:rsidRDefault="00396301" w:rsidP="009D6C8A">
      <w:pPr>
        <w:spacing w:after="0" w:line="240" w:lineRule="auto"/>
        <w:jc w:val="both"/>
        <w:outlineLvl w:val="0"/>
        <w:rPr>
          <w:rFonts w:ascii="Arial" w:hAnsi="Arial" w:cs="Arial"/>
          <w:b/>
          <w:sz w:val="17"/>
          <w:szCs w:val="17"/>
        </w:rPr>
      </w:pPr>
      <w:r w:rsidRPr="00ED0A69">
        <w:rPr>
          <w:rFonts w:ascii="Arial" w:hAnsi="Arial" w:cs="Arial"/>
          <w:b/>
          <w:sz w:val="17"/>
          <w:szCs w:val="17"/>
        </w:rPr>
        <w:t xml:space="preserve">Napomena: </w:t>
      </w:r>
    </w:p>
    <w:p w:rsidR="00396301" w:rsidRPr="00ED0A69" w:rsidRDefault="00396301" w:rsidP="00A95687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ED0A69">
        <w:rPr>
          <w:rFonts w:ascii="Arial" w:hAnsi="Arial" w:cs="Arial"/>
          <w:sz w:val="18"/>
          <w:szCs w:val="17"/>
          <w:vertAlign w:val="superscript"/>
        </w:rPr>
        <w:t xml:space="preserve">1 </w:t>
      </w:r>
      <w:r w:rsidRPr="00ED0A69">
        <w:rPr>
          <w:rFonts w:ascii="Arial" w:hAnsi="Arial" w:cs="Arial"/>
          <w:sz w:val="17"/>
          <w:szCs w:val="17"/>
        </w:rPr>
        <w:t>Ukoliko organ uprave nije preuzeo mjeru iz strateškog dokumenta kao program u trogodišnjem planu rada, za taj program, u redu „Naziv strateškog dokumenta, oznaka strateškog cilja, prioriteta i mjere čijoj realizaciji doprinosi program“ ne upisuje se ništa. Ukoliko je program utvrđen preuzimanjem mjere iz strateškog dokumenta, u ovom redu i redu „Redni broj i naziv programa (mjere) (prenosi se iz tabele A1.)“ naziv će biti identičan.</w:t>
      </w:r>
    </w:p>
    <w:p w:rsidR="00396301" w:rsidRPr="00ED0A69" w:rsidRDefault="00396301" w:rsidP="00A95687">
      <w:pPr>
        <w:pStyle w:val="FootnoteText"/>
        <w:jc w:val="both"/>
        <w:rPr>
          <w:rFonts w:ascii="Arial" w:hAnsi="Arial" w:cs="Arial"/>
          <w:spacing w:val="-1"/>
          <w:sz w:val="17"/>
          <w:szCs w:val="17"/>
        </w:rPr>
      </w:pPr>
      <w:r w:rsidRPr="00ED0A69">
        <w:rPr>
          <w:rFonts w:ascii="Arial" w:hAnsi="Arial" w:cs="Arial"/>
          <w:sz w:val="18"/>
          <w:szCs w:val="17"/>
          <w:vertAlign w:val="superscript"/>
        </w:rPr>
        <w:t xml:space="preserve">2 </w:t>
      </w:r>
      <w:r w:rsidRPr="00ED0A69">
        <w:rPr>
          <w:rFonts w:ascii="Arial" w:hAnsi="Arial" w:cs="Arial"/>
          <w:b/>
          <w:sz w:val="17"/>
          <w:szCs w:val="17"/>
        </w:rPr>
        <w:t>PJI status</w:t>
      </w:r>
      <w:r w:rsidRPr="00ED0A69">
        <w:rPr>
          <w:rFonts w:ascii="Arial" w:hAnsi="Arial" w:cs="Arial"/>
          <w:sz w:val="17"/>
          <w:szCs w:val="17"/>
        </w:rPr>
        <w:t xml:space="preserve"> se unosi samo za projekte iz Programa javnih investicija i to za kandidovane projekte se unosi (K); za odobrene projekte se unosi (O); za projekte </w:t>
      </w:r>
      <w:r w:rsidRPr="00ED0A69">
        <w:rPr>
          <w:rFonts w:ascii="Arial" w:hAnsi="Arial" w:cs="Arial"/>
          <w:spacing w:val="-1"/>
          <w:sz w:val="17"/>
          <w:szCs w:val="17"/>
        </w:rPr>
        <w:t>koji su u implementaciji unosi se (I).</w:t>
      </w:r>
    </w:p>
    <w:p w:rsidR="00396301" w:rsidRPr="00ED0A69" w:rsidRDefault="00396301" w:rsidP="00A95687">
      <w:pPr>
        <w:pStyle w:val="FootnoteText"/>
        <w:rPr>
          <w:rFonts w:ascii="Arial" w:hAnsi="Arial" w:cs="Arial"/>
          <w:i/>
          <w:sz w:val="17"/>
          <w:szCs w:val="17"/>
        </w:rPr>
      </w:pPr>
      <w:r w:rsidRPr="00ED0A69">
        <w:rPr>
          <w:rFonts w:ascii="Arial" w:hAnsi="Arial" w:cs="Arial"/>
          <w:sz w:val="18"/>
          <w:szCs w:val="17"/>
          <w:vertAlign w:val="superscript"/>
        </w:rPr>
        <w:t xml:space="preserve">3 </w:t>
      </w:r>
      <w:r w:rsidRPr="00ED0A69">
        <w:rPr>
          <w:rFonts w:ascii="Arial" w:hAnsi="Arial" w:cs="Arial"/>
          <w:sz w:val="17"/>
          <w:szCs w:val="17"/>
        </w:rPr>
        <w:t xml:space="preserve">Vlada FBiH/kantona /načelnik/gradonačelnik JLS </w:t>
      </w:r>
      <w:r w:rsidRPr="00ED0A69">
        <w:rPr>
          <w:rFonts w:ascii="Arial" w:hAnsi="Arial" w:cs="Arial"/>
          <w:b/>
          <w:sz w:val="17"/>
          <w:szCs w:val="17"/>
        </w:rPr>
        <w:t xml:space="preserve">usvaja </w:t>
      </w:r>
      <w:r w:rsidRPr="00ED0A69">
        <w:rPr>
          <w:rFonts w:ascii="Arial" w:hAnsi="Arial" w:cs="Arial"/>
          <w:b/>
          <w:i/>
          <w:sz w:val="17"/>
          <w:szCs w:val="17"/>
        </w:rPr>
        <w:t>(Da / Ne</w:t>
      </w:r>
      <w:r w:rsidRPr="00ED0A69">
        <w:rPr>
          <w:rFonts w:ascii="Arial" w:hAnsi="Arial" w:cs="Arial"/>
          <w:i/>
          <w:sz w:val="17"/>
          <w:szCs w:val="17"/>
        </w:rPr>
        <w:t>).</w:t>
      </w:r>
    </w:p>
    <w:p w:rsidR="00396301" w:rsidRPr="00ED0A69" w:rsidRDefault="00396301" w:rsidP="00627A61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  <w:r w:rsidRPr="00ED0A69">
        <w:rPr>
          <w:rFonts w:ascii="Arial" w:hAnsi="Arial" w:cs="Arial"/>
          <w:sz w:val="17"/>
          <w:szCs w:val="17"/>
        </w:rPr>
        <w:t>U tabelu A2 dodaje se onoliko praznih redova koliko je programa (mjera) u sklopu glavnog programa, odnosno pojedinačnih aktivnosti / projekata u sklopu svakog programa.</w:t>
      </w:r>
    </w:p>
    <w:p w:rsidR="00396301" w:rsidRPr="00ED0A69" w:rsidRDefault="00396301" w:rsidP="00627A61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:rsidR="00396301" w:rsidRPr="00ED0A69" w:rsidRDefault="00396301" w:rsidP="00627A61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:rsidR="00396301" w:rsidRPr="00ED0A69" w:rsidRDefault="00396301" w:rsidP="00627A61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:rsidR="00396301" w:rsidRPr="00ED0A69" w:rsidRDefault="00396301" w:rsidP="00627A61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:rsidR="00396301" w:rsidRPr="00ED0A69" w:rsidRDefault="00396301" w:rsidP="00627A61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:rsidR="00396301" w:rsidRPr="00ED0A69" w:rsidRDefault="00396301" w:rsidP="00627A61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:rsidR="00396301" w:rsidRPr="00ED0A69" w:rsidRDefault="00396301" w:rsidP="00627A61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:rsidR="00396301" w:rsidRPr="00ED0A69" w:rsidRDefault="00396301" w:rsidP="00627A61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:rsidR="00396301" w:rsidRPr="00ED0A69" w:rsidRDefault="00396301" w:rsidP="00627A61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:rsidR="00396301" w:rsidRPr="00ED0A69" w:rsidRDefault="00396301" w:rsidP="00627A61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p w:rsidR="00396301" w:rsidRPr="00ED0A69" w:rsidRDefault="00396301" w:rsidP="00627A61">
      <w:pPr>
        <w:spacing w:after="0" w:line="240" w:lineRule="auto"/>
        <w:jc w:val="both"/>
        <w:rPr>
          <w:rFonts w:ascii="Arial" w:hAnsi="Arial" w:cs="Arial"/>
          <w:sz w:val="17"/>
          <w:szCs w:val="17"/>
        </w:rPr>
      </w:pPr>
    </w:p>
    <w:sectPr w:rsidR="00396301" w:rsidRPr="00ED0A69" w:rsidSect="00DB4C88"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301" w:rsidRDefault="00396301" w:rsidP="00F1543D">
      <w:pPr>
        <w:spacing w:after="0" w:line="240" w:lineRule="auto"/>
      </w:pPr>
      <w:r>
        <w:separator/>
      </w:r>
    </w:p>
  </w:endnote>
  <w:endnote w:type="continuationSeparator" w:id="0">
    <w:p w:rsidR="00396301" w:rsidRDefault="00396301" w:rsidP="00F1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301" w:rsidRPr="00700AFC" w:rsidRDefault="00396301">
    <w:pPr>
      <w:pStyle w:val="Footer"/>
      <w:jc w:val="right"/>
      <w:rPr>
        <w:rFonts w:ascii="Arial" w:hAnsi="Arial" w:cs="Arial"/>
      </w:rPr>
    </w:pPr>
    <w:r w:rsidRPr="00700AFC">
      <w:rPr>
        <w:rFonts w:ascii="Arial" w:hAnsi="Arial" w:cs="Arial"/>
      </w:rPr>
      <w:fldChar w:fldCharType="begin"/>
    </w:r>
    <w:r w:rsidRPr="00700AFC">
      <w:rPr>
        <w:rFonts w:ascii="Arial" w:hAnsi="Arial" w:cs="Arial"/>
      </w:rPr>
      <w:instrText>PAGE   \* MERGEFORMAT</w:instrText>
    </w:r>
    <w:r w:rsidRPr="00700AF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6</w:t>
    </w:r>
    <w:r w:rsidRPr="00700AFC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301" w:rsidRDefault="00396301" w:rsidP="00F1543D">
      <w:pPr>
        <w:spacing w:after="0" w:line="240" w:lineRule="auto"/>
      </w:pPr>
      <w:r>
        <w:separator/>
      </w:r>
    </w:p>
  </w:footnote>
  <w:footnote w:type="continuationSeparator" w:id="0">
    <w:p w:rsidR="00396301" w:rsidRDefault="00396301" w:rsidP="00F15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0DC1"/>
    <w:multiLevelType w:val="hybridMultilevel"/>
    <w:tmpl w:val="FC68C816"/>
    <w:lvl w:ilvl="0" w:tplc="FBF2351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422E0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4B68B9"/>
    <w:multiLevelType w:val="hybridMultilevel"/>
    <w:tmpl w:val="88E2AFB2"/>
    <w:lvl w:ilvl="0" w:tplc="291C653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7860E3"/>
    <w:multiLevelType w:val="hybridMultilevel"/>
    <w:tmpl w:val="62CEDEE4"/>
    <w:lvl w:ilvl="0" w:tplc="8424D12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847229"/>
    <w:multiLevelType w:val="hybridMultilevel"/>
    <w:tmpl w:val="7E6EA8A8"/>
    <w:lvl w:ilvl="0" w:tplc="2E40A6EE">
      <w:start w:val="1"/>
      <w:numFmt w:val="decimal"/>
      <w:lvlText w:val="(%1)"/>
      <w:lvlJc w:val="left"/>
      <w:pPr>
        <w:ind w:left="1050" w:hanging="6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6446F2"/>
    <w:multiLevelType w:val="hybridMultilevel"/>
    <w:tmpl w:val="C49299A4"/>
    <w:lvl w:ilvl="0" w:tplc="549A2B92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5D237F"/>
    <w:multiLevelType w:val="hybridMultilevel"/>
    <w:tmpl w:val="55AE5B36"/>
    <w:lvl w:ilvl="0" w:tplc="20A4B06A">
      <w:start w:val="1"/>
      <w:numFmt w:val="decimal"/>
      <w:lvlText w:val="(%1)"/>
      <w:lvlJc w:val="left"/>
      <w:pPr>
        <w:ind w:left="855" w:hanging="49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B737822"/>
    <w:multiLevelType w:val="hybridMultilevel"/>
    <w:tmpl w:val="383259C2"/>
    <w:lvl w:ilvl="0" w:tplc="8F18FF92">
      <w:start w:val="1"/>
      <w:numFmt w:val="decimal"/>
      <w:lvlText w:val="(%1)"/>
      <w:lvlJc w:val="left"/>
      <w:pPr>
        <w:ind w:left="795" w:hanging="43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AA0329"/>
    <w:multiLevelType w:val="hybridMultilevel"/>
    <w:tmpl w:val="474A4B72"/>
    <w:lvl w:ilvl="0" w:tplc="1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56152FC"/>
    <w:multiLevelType w:val="hybridMultilevel"/>
    <w:tmpl w:val="C6BCC4DE"/>
    <w:lvl w:ilvl="0" w:tplc="141A0011">
      <w:start w:val="1"/>
      <w:numFmt w:val="decimal"/>
      <w:lvlText w:val="%1)"/>
      <w:lvlJc w:val="left"/>
      <w:pPr>
        <w:tabs>
          <w:tab w:val="num" w:pos="1066"/>
        </w:tabs>
        <w:ind w:left="1066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  <w:rPr>
        <w:rFonts w:cs="Times New Roman"/>
      </w:rPr>
    </w:lvl>
  </w:abstractNum>
  <w:abstractNum w:abstractNumId="10">
    <w:nsid w:val="4A2A6453"/>
    <w:multiLevelType w:val="hybridMultilevel"/>
    <w:tmpl w:val="35289798"/>
    <w:lvl w:ilvl="0" w:tplc="403EF79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color w:val="auto"/>
        <w:u w:val="none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300D17"/>
    <w:multiLevelType w:val="hybridMultilevel"/>
    <w:tmpl w:val="B3069E1E"/>
    <w:lvl w:ilvl="0" w:tplc="19F2A22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6A12929"/>
    <w:multiLevelType w:val="hybridMultilevel"/>
    <w:tmpl w:val="9012899E"/>
    <w:lvl w:ilvl="0" w:tplc="DDEC4138">
      <w:start w:val="1"/>
      <w:numFmt w:val="decimal"/>
      <w:lvlText w:val="(%1)"/>
      <w:lvlJc w:val="left"/>
      <w:pPr>
        <w:ind w:left="825" w:hanging="46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7D2B4C"/>
    <w:multiLevelType w:val="hybridMultilevel"/>
    <w:tmpl w:val="6A325C96"/>
    <w:lvl w:ilvl="0" w:tplc="1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5EB939F5"/>
    <w:multiLevelType w:val="hybridMultilevel"/>
    <w:tmpl w:val="F4BEA938"/>
    <w:lvl w:ilvl="0" w:tplc="69F43A32">
      <w:start w:val="1"/>
      <w:numFmt w:val="decimal"/>
      <w:lvlText w:val="(%1)"/>
      <w:lvlJc w:val="left"/>
      <w:pPr>
        <w:ind w:left="43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5">
    <w:nsid w:val="62C02693"/>
    <w:multiLevelType w:val="hybridMultilevel"/>
    <w:tmpl w:val="F746FF2E"/>
    <w:lvl w:ilvl="0" w:tplc="755A7B4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0825EE"/>
    <w:multiLevelType w:val="hybridMultilevel"/>
    <w:tmpl w:val="B24A46E6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6C6D6F38"/>
    <w:multiLevelType w:val="hybridMultilevel"/>
    <w:tmpl w:val="1F5EBA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573953"/>
    <w:multiLevelType w:val="hybridMultilevel"/>
    <w:tmpl w:val="B34CF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29D4D62"/>
    <w:multiLevelType w:val="hybridMultilevel"/>
    <w:tmpl w:val="EE0AA3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3FE2BD2"/>
    <w:multiLevelType w:val="hybridMultilevel"/>
    <w:tmpl w:val="46742B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AEE5ABC"/>
    <w:multiLevelType w:val="hybridMultilevel"/>
    <w:tmpl w:val="37E245D4"/>
    <w:lvl w:ilvl="0" w:tplc="5502C822">
      <w:start w:val="1"/>
      <w:numFmt w:val="decimal"/>
      <w:lvlText w:val="(%1)"/>
      <w:lvlJc w:val="left"/>
      <w:pPr>
        <w:ind w:left="750" w:hanging="645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22">
    <w:nsid w:val="7C7C7EFB"/>
    <w:multiLevelType w:val="hybridMultilevel"/>
    <w:tmpl w:val="57A6F9E2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19"/>
  </w:num>
  <w:num w:numId="5">
    <w:abstractNumId w:val="1"/>
  </w:num>
  <w:num w:numId="6">
    <w:abstractNumId w:val="4"/>
  </w:num>
  <w:num w:numId="7">
    <w:abstractNumId w:val="21"/>
  </w:num>
  <w:num w:numId="8">
    <w:abstractNumId w:val="6"/>
  </w:num>
  <w:num w:numId="9">
    <w:abstractNumId w:val="12"/>
  </w:num>
  <w:num w:numId="10">
    <w:abstractNumId w:val="7"/>
  </w:num>
  <w:num w:numId="11">
    <w:abstractNumId w:val="3"/>
  </w:num>
  <w:num w:numId="12">
    <w:abstractNumId w:val="16"/>
  </w:num>
  <w:num w:numId="13">
    <w:abstractNumId w:val="22"/>
  </w:num>
  <w:num w:numId="14">
    <w:abstractNumId w:val="18"/>
  </w:num>
  <w:num w:numId="15">
    <w:abstractNumId w:val="11"/>
  </w:num>
  <w:num w:numId="16">
    <w:abstractNumId w:val="17"/>
  </w:num>
  <w:num w:numId="17">
    <w:abstractNumId w:val="20"/>
  </w:num>
  <w:num w:numId="18">
    <w:abstractNumId w:val="15"/>
  </w:num>
  <w:num w:numId="19">
    <w:abstractNumId w:val="0"/>
  </w:num>
  <w:num w:numId="20">
    <w:abstractNumId w:val="10"/>
  </w:num>
  <w:num w:numId="21">
    <w:abstractNumId w:val="9"/>
  </w:num>
  <w:num w:numId="22">
    <w:abstractNumId w:val="13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removePersonalInformation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4C6"/>
    <w:rsid w:val="00000886"/>
    <w:rsid w:val="0000145B"/>
    <w:rsid w:val="0000199A"/>
    <w:rsid w:val="000025D9"/>
    <w:rsid w:val="00002F7E"/>
    <w:rsid w:val="00003304"/>
    <w:rsid w:val="00003734"/>
    <w:rsid w:val="000052F6"/>
    <w:rsid w:val="00006ABA"/>
    <w:rsid w:val="00007643"/>
    <w:rsid w:val="00007CB1"/>
    <w:rsid w:val="00010690"/>
    <w:rsid w:val="000107E6"/>
    <w:rsid w:val="00010B65"/>
    <w:rsid w:val="00010F49"/>
    <w:rsid w:val="000123BB"/>
    <w:rsid w:val="00013821"/>
    <w:rsid w:val="00013A89"/>
    <w:rsid w:val="00013DF6"/>
    <w:rsid w:val="00015F63"/>
    <w:rsid w:val="00015FB4"/>
    <w:rsid w:val="0001698A"/>
    <w:rsid w:val="00016A79"/>
    <w:rsid w:val="00017A77"/>
    <w:rsid w:val="000203CE"/>
    <w:rsid w:val="00021039"/>
    <w:rsid w:val="00021CCA"/>
    <w:rsid w:val="000225BC"/>
    <w:rsid w:val="0002273A"/>
    <w:rsid w:val="000237A4"/>
    <w:rsid w:val="00026297"/>
    <w:rsid w:val="00026416"/>
    <w:rsid w:val="0002714C"/>
    <w:rsid w:val="00027BE7"/>
    <w:rsid w:val="00027D49"/>
    <w:rsid w:val="0003068E"/>
    <w:rsid w:val="00030FAE"/>
    <w:rsid w:val="00031138"/>
    <w:rsid w:val="00031C78"/>
    <w:rsid w:val="0003215F"/>
    <w:rsid w:val="00033C1A"/>
    <w:rsid w:val="00034722"/>
    <w:rsid w:val="00034848"/>
    <w:rsid w:val="00036100"/>
    <w:rsid w:val="00036790"/>
    <w:rsid w:val="00036863"/>
    <w:rsid w:val="00037052"/>
    <w:rsid w:val="000400CA"/>
    <w:rsid w:val="00040600"/>
    <w:rsid w:val="00040EC9"/>
    <w:rsid w:val="0004198D"/>
    <w:rsid w:val="00041D69"/>
    <w:rsid w:val="00042895"/>
    <w:rsid w:val="00042BC8"/>
    <w:rsid w:val="0004300A"/>
    <w:rsid w:val="00043AF7"/>
    <w:rsid w:val="00044943"/>
    <w:rsid w:val="00044CAC"/>
    <w:rsid w:val="00045F27"/>
    <w:rsid w:val="000468E5"/>
    <w:rsid w:val="00047153"/>
    <w:rsid w:val="000478BA"/>
    <w:rsid w:val="00050D4F"/>
    <w:rsid w:val="00051C62"/>
    <w:rsid w:val="00051D3C"/>
    <w:rsid w:val="00051E35"/>
    <w:rsid w:val="000521B4"/>
    <w:rsid w:val="000529AD"/>
    <w:rsid w:val="000533E7"/>
    <w:rsid w:val="00053D73"/>
    <w:rsid w:val="0005487E"/>
    <w:rsid w:val="000559EB"/>
    <w:rsid w:val="00055ADA"/>
    <w:rsid w:val="00057A89"/>
    <w:rsid w:val="00061E0F"/>
    <w:rsid w:val="0006311E"/>
    <w:rsid w:val="00063694"/>
    <w:rsid w:val="0006373D"/>
    <w:rsid w:val="00063D36"/>
    <w:rsid w:val="00064515"/>
    <w:rsid w:val="000648E0"/>
    <w:rsid w:val="000649F2"/>
    <w:rsid w:val="000657C2"/>
    <w:rsid w:val="00065826"/>
    <w:rsid w:val="0006743D"/>
    <w:rsid w:val="00067D24"/>
    <w:rsid w:val="00072431"/>
    <w:rsid w:val="00073059"/>
    <w:rsid w:val="000733BA"/>
    <w:rsid w:val="000739D8"/>
    <w:rsid w:val="000741FA"/>
    <w:rsid w:val="00075517"/>
    <w:rsid w:val="00075833"/>
    <w:rsid w:val="00077478"/>
    <w:rsid w:val="000777E4"/>
    <w:rsid w:val="000804F4"/>
    <w:rsid w:val="00080F2A"/>
    <w:rsid w:val="000820A9"/>
    <w:rsid w:val="00082351"/>
    <w:rsid w:val="00082736"/>
    <w:rsid w:val="00082D8A"/>
    <w:rsid w:val="00082DAB"/>
    <w:rsid w:val="0008411E"/>
    <w:rsid w:val="0008444C"/>
    <w:rsid w:val="00084FBC"/>
    <w:rsid w:val="00087142"/>
    <w:rsid w:val="00087A5E"/>
    <w:rsid w:val="00090DC1"/>
    <w:rsid w:val="00091792"/>
    <w:rsid w:val="00092309"/>
    <w:rsid w:val="00092B5C"/>
    <w:rsid w:val="00092E4A"/>
    <w:rsid w:val="00093D7D"/>
    <w:rsid w:val="00094599"/>
    <w:rsid w:val="00094B06"/>
    <w:rsid w:val="000954E7"/>
    <w:rsid w:val="00096C46"/>
    <w:rsid w:val="00096D45"/>
    <w:rsid w:val="00097517"/>
    <w:rsid w:val="00097D7A"/>
    <w:rsid w:val="000A0290"/>
    <w:rsid w:val="000A0C42"/>
    <w:rsid w:val="000A0CAA"/>
    <w:rsid w:val="000A1007"/>
    <w:rsid w:val="000A124C"/>
    <w:rsid w:val="000A1803"/>
    <w:rsid w:val="000A239C"/>
    <w:rsid w:val="000A2F2C"/>
    <w:rsid w:val="000A6328"/>
    <w:rsid w:val="000A7C4F"/>
    <w:rsid w:val="000B0857"/>
    <w:rsid w:val="000B12A9"/>
    <w:rsid w:val="000B2002"/>
    <w:rsid w:val="000B22DF"/>
    <w:rsid w:val="000B2373"/>
    <w:rsid w:val="000B400D"/>
    <w:rsid w:val="000B4CC0"/>
    <w:rsid w:val="000B4D51"/>
    <w:rsid w:val="000B4E77"/>
    <w:rsid w:val="000B6F10"/>
    <w:rsid w:val="000B740B"/>
    <w:rsid w:val="000B7AB1"/>
    <w:rsid w:val="000C149E"/>
    <w:rsid w:val="000C14AF"/>
    <w:rsid w:val="000C18B4"/>
    <w:rsid w:val="000C18C1"/>
    <w:rsid w:val="000C1EBA"/>
    <w:rsid w:val="000C2105"/>
    <w:rsid w:val="000C2721"/>
    <w:rsid w:val="000C325E"/>
    <w:rsid w:val="000C33BF"/>
    <w:rsid w:val="000C3484"/>
    <w:rsid w:val="000C4A70"/>
    <w:rsid w:val="000C6127"/>
    <w:rsid w:val="000C669B"/>
    <w:rsid w:val="000C702B"/>
    <w:rsid w:val="000C7A16"/>
    <w:rsid w:val="000C7E85"/>
    <w:rsid w:val="000D230C"/>
    <w:rsid w:val="000D324E"/>
    <w:rsid w:val="000D335F"/>
    <w:rsid w:val="000D34FB"/>
    <w:rsid w:val="000D355E"/>
    <w:rsid w:val="000D3CEE"/>
    <w:rsid w:val="000D423C"/>
    <w:rsid w:val="000D513F"/>
    <w:rsid w:val="000D5C6B"/>
    <w:rsid w:val="000D6029"/>
    <w:rsid w:val="000D732A"/>
    <w:rsid w:val="000D7675"/>
    <w:rsid w:val="000D7BF9"/>
    <w:rsid w:val="000E0701"/>
    <w:rsid w:val="000E098F"/>
    <w:rsid w:val="000E0A09"/>
    <w:rsid w:val="000E16A7"/>
    <w:rsid w:val="000E195C"/>
    <w:rsid w:val="000E1CC8"/>
    <w:rsid w:val="000E1D31"/>
    <w:rsid w:val="000E2CE6"/>
    <w:rsid w:val="000E4355"/>
    <w:rsid w:val="000E4A1F"/>
    <w:rsid w:val="000E5AB6"/>
    <w:rsid w:val="000E5C25"/>
    <w:rsid w:val="000E6509"/>
    <w:rsid w:val="000E767C"/>
    <w:rsid w:val="000F07A5"/>
    <w:rsid w:val="000F0DEC"/>
    <w:rsid w:val="000F1D3C"/>
    <w:rsid w:val="000F2C30"/>
    <w:rsid w:val="000F30E1"/>
    <w:rsid w:val="000F33F2"/>
    <w:rsid w:val="000F439E"/>
    <w:rsid w:val="000F453A"/>
    <w:rsid w:val="000F47FD"/>
    <w:rsid w:val="000F4C84"/>
    <w:rsid w:val="000F4CED"/>
    <w:rsid w:val="000F50EB"/>
    <w:rsid w:val="000F5333"/>
    <w:rsid w:val="000F56F9"/>
    <w:rsid w:val="000F68B5"/>
    <w:rsid w:val="000F6D89"/>
    <w:rsid w:val="000F6DCE"/>
    <w:rsid w:val="000F6FAE"/>
    <w:rsid w:val="000F757C"/>
    <w:rsid w:val="00100B57"/>
    <w:rsid w:val="00101ABC"/>
    <w:rsid w:val="00102611"/>
    <w:rsid w:val="00102A2D"/>
    <w:rsid w:val="001035DD"/>
    <w:rsid w:val="001057EC"/>
    <w:rsid w:val="001068B1"/>
    <w:rsid w:val="00106923"/>
    <w:rsid w:val="00106928"/>
    <w:rsid w:val="00106998"/>
    <w:rsid w:val="0010795B"/>
    <w:rsid w:val="001079DF"/>
    <w:rsid w:val="00110F66"/>
    <w:rsid w:val="001113AE"/>
    <w:rsid w:val="001115AE"/>
    <w:rsid w:val="0011251F"/>
    <w:rsid w:val="00112C29"/>
    <w:rsid w:val="001130BE"/>
    <w:rsid w:val="00113E55"/>
    <w:rsid w:val="0011431E"/>
    <w:rsid w:val="00114A84"/>
    <w:rsid w:val="00114D86"/>
    <w:rsid w:val="00115094"/>
    <w:rsid w:val="0011537C"/>
    <w:rsid w:val="001163B4"/>
    <w:rsid w:val="0011667B"/>
    <w:rsid w:val="0011765A"/>
    <w:rsid w:val="00117892"/>
    <w:rsid w:val="00120C73"/>
    <w:rsid w:val="0012149A"/>
    <w:rsid w:val="0012187E"/>
    <w:rsid w:val="00121C74"/>
    <w:rsid w:val="0012263B"/>
    <w:rsid w:val="00122649"/>
    <w:rsid w:val="00123051"/>
    <w:rsid w:val="001234C9"/>
    <w:rsid w:val="001262FB"/>
    <w:rsid w:val="00126D70"/>
    <w:rsid w:val="00127454"/>
    <w:rsid w:val="00127D54"/>
    <w:rsid w:val="00130564"/>
    <w:rsid w:val="00130F1B"/>
    <w:rsid w:val="00131252"/>
    <w:rsid w:val="00131B94"/>
    <w:rsid w:val="00132E21"/>
    <w:rsid w:val="0013342A"/>
    <w:rsid w:val="00133950"/>
    <w:rsid w:val="00133D9E"/>
    <w:rsid w:val="00134A6E"/>
    <w:rsid w:val="001351EC"/>
    <w:rsid w:val="001353E7"/>
    <w:rsid w:val="00135413"/>
    <w:rsid w:val="00135D2A"/>
    <w:rsid w:val="00136021"/>
    <w:rsid w:val="001360A0"/>
    <w:rsid w:val="0013691E"/>
    <w:rsid w:val="0013704A"/>
    <w:rsid w:val="00140E23"/>
    <w:rsid w:val="001416D5"/>
    <w:rsid w:val="00141A4D"/>
    <w:rsid w:val="0014211C"/>
    <w:rsid w:val="00143E0B"/>
    <w:rsid w:val="001442DA"/>
    <w:rsid w:val="00144B3A"/>
    <w:rsid w:val="001457E2"/>
    <w:rsid w:val="0014600E"/>
    <w:rsid w:val="00146683"/>
    <w:rsid w:val="001506E4"/>
    <w:rsid w:val="00151244"/>
    <w:rsid w:val="001516F6"/>
    <w:rsid w:val="001517E0"/>
    <w:rsid w:val="00151EE8"/>
    <w:rsid w:val="001525F6"/>
    <w:rsid w:val="00152DEA"/>
    <w:rsid w:val="0015372C"/>
    <w:rsid w:val="00153BB7"/>
    <w:rsid w:val="001551B8"/>
    <w:rsid w:val="001553A8"/>
    <w:rsid w:val="00155426"/>
    <w:rsid w:val="00155FC5"/>
    <w:rsid w:val="00156998"/>
    <w:rsid w:val="00156A64"/>
    <w:rsid w:val="0015711D"/>
    <w:rsid w:val="00157931"/>
    <w:rsid w:val="00157A9A"/>
    <w:rsid w:val="00157ADD"/>
    <w:rsid w:val="00157AFA"/>
    <w:rsid w:val="001607D6"/>
    <w:rsid w:val="00160B60"/>
    <w:rsid w:val="00160CC8"/>
    <w:rsid w:val="00160EAE"/>
    <w:rsid w:val="00161BDC"/>
    <w:rsid w:val="00161D9B"/>
    <w:rsid w:val="00162460"/>
    <w:rsid w:val="00162541"/>
    <w:rsid w:val="00162B89"/>
    <w:rsid w:val="00162C30"/>
    <w:rsid w:val="0016348E"/>
    <w:rsid w:val="00163AAE"/>
    <w:rsid w:val="00163F36"/>
    <w:rsid w:val="00164D08"/>
    <w:rsid w:val="00164D0D"/>
    <w:rsid w:val="00164FDE"/>
    <w:rsid w:val="001654B5"/>
    <w:rsid w:val="00165611"/>
    <w:rsid w:val="0016657B"/>
    <w:rsid w:val="0016673A"/>
    <w:rsid w:val="00166C1C"/>
    <w:rsid w:val="00166C61"/>
    <w:rsid w:val="0016720C"/>
    <w:rsid w:val="00167217"/>
    <w:rsid w:val="00167667"/>
    <w:rsid w:val="00170E1D"/>
    <w:rsid w:val="00172217"/>
    <w:rsid w:val="0017332D"/>
    <w:rsid w:val="00176665"/>
    <w:rsid w:val="00176B7F"/>
    <w:rsid w:val="00180D22"/>
    <w:rsid w:val="00180E8F"/>
    <w:rsid w:val="0018181B"/>
    <w:rsid w:val="00182CD7"/>
    <w:rsid w:val="00182E00"/>
    <w:rsid w:val="00183254"/>
    <w:rsid w:val="0018455C"/>
    <w:rsid w:val="00184839"/>
    <w:rsid w:val="00185BDA"/>
    <w:rsid w:val="001865A1"/>
    <w:rsid w:val="00186627"/>
    <w:rsid w:val="00186BF9"/>
    <w:rsid w:val="001870A7"/>
    <w:rsid w:val="0018733E"/>
    <w:rsid w:val="001878D6"/>
    <w:rsid w:val="001905E2"/>
    <w:rsid w:val="00191719"/>
    <w:rsid w:val="00191FEA"/>
    <w:rsid w:val="00193244"/>
    <w:rsid w:val="001938A2"/>
    <w:rsid w:val="0019551B"/>
    <w:rsid w:val="00196866"/>
    <w:rsid w:val="001969B6"/>
    <w:rsid w:val="00196C42"/>
    <w:rsid w:val="00196C5E"/>
    <w:rsid w:val="00196D53"/>
    <w:rsid w:val="00196D57"/>
    <w:rsid w:val="001971E8"/>
    <w:rsid w:val="001978A1"/>
    <w:rsid w:val="00197E2B"/>
    <w:rsid w:val="001A01AD"/>
    <w:rsid w:val="001A12E1"/>
    <w:rsid w:val="001A1B29"/>
    <w:rsid w:val="001A2136"/>
    <w:rsid w:val="001A2740"/>
    <w:rsid w:val="001A3046"/>
    <w:rsid w:val="001A31AD"/>
    <w:rsid w:val="001A3874"/>
    <w:rsid w:val="001A3ABC"/>
    <w:rsid w:val="001A58CA"/>
    <w:rsid w:val="001A6057"/>
    <w:rsid w:val="001A6B01"/>
    <w:rsid w:val="001A6D6C"/>
    <w:rsid w:val="001A7675"/>
    <w:rsid w:val="001B0022"/>
    <w:rsid w:val="001B0E39"/>
    <w:rsid w:val="001B1077"/>
    <w:rsid w:val="001B24D0"/>
    <w:rsid w:val="001B3D76"/>
    <w:rsid w:val="001B3DCC"/>
    <w:rsid w:val="001B4E66"/>
    <w:rsid w:val="001B522A"/>
    <w:rsid w:val="001B55DE"/>
    <w:rsid w:val="001B57F1"/>
    <w:rsid w:val="001B6158"/>
    <w:rsid w:val="001B6F97"/>
    <w:rsid w:val="001B71F7"/>
    <w:rsid w:val="001B79B0"/>
    <w:rsid w:val="001B7C25"/>
    <w:rsid w:val="001B7F6E"/>
    <w:rsid w:val="001C0FC9"/>
    <w:rsid w:val="001C13A6"/>
    <w:rsid w:val="001C1E8E"/>
    <w:rsid w:val="001C320A"/>
    <w:rsid w:val="001C3CD7"/>
    <w:rsid w:val="001C4383"/>
    <w:rsid w:val="001C52CA"/>
    <w:rsid w:val="001C543D"/>
    <w:rsid w:val="001C630F"/>
    <w:rsid w:val="001C6EF1"/>
    <w:rsid w:val="001C6F3B"/>
    <w:rsid w:val="001C77E9"/>
    <w:rsid w:val="001C7B38"/>
    <w:rsid w:val="001C7B8D"/>
    <w:rsid w:val="001C7F40"/>
    <w:rsid w:val="001D016C"/>
    <w:rsid w:val="001D06CB"/>
    <w:rsid w:val="001D07F0"/>
    <w:rsid w:val="001D0E41"/>
    <w:rsid w:val="001D0E77"/>
    <w:rsid w:val="001D11F6"/>
    <w:rsid w:val="001D1CB9"/>
    <w:rsid w:val="001D20D7"/>
    <w:rsid w:val="001D2C98"/>
    <w:rsid w:val="001D38E9"/>
    <w:rsid w:val="001D3FB6"/>
    <w:rsid w:val="001D466B"/>
    <w:rsid w:val="001D46B0"/>
    <w:rsid w:val="001D5779"/>
    <w:rsid w:val="001D583B"/>
    <w:rsid w:val="001D58C4"/>
    <w:rsid w:val="001D6EFB"/>
    <w:rsid w:val="001D7651"/>
    <w:rsid w:val="001D79BF"/>
    <w:rsid w:val="001D7A47"/>
    <w:rsid w:val="001D7F45"/>
    <w:rsid w:val="001E0029"/>
    <w:rsid w:val="001E06F3"/>
    <w:rsid w:val="001E178E"/>
    <w:rsid w:val="001E1BC2"/>
    <w:rsid w:val="001E1EFF"/>
    <w:rsid w:val="001E1FF1"/>
    <w:rsid w:val="001E3AF9"/>
    <w:rsid w:val="001E3B67"/>
    <w:rsid w:val="001E3F61"/>
    <w:rsid w:val="001E4A34"/>
    <w:rsid w:val="001E575F"/>
    <w:rsid w:val="001E718E"/>
    <w:rsid w:val="001E7CD9"/>
    <w:rsid w:val="001E7DAE"/>
    <w:rsid w:val="001F1A50"/>
    <w:rsid w:val="001F20A8"/>
    <w:rsid w:val="001F217B"/>
    <w:rsid w:val="001F2833"/>
    <w:rsid w:val="001F29F1"/>
    <w:rsid w:val="001F40C1"/>
    <w:rsid w:val="001F4916"/>
    <w:rsid w:val="001F4F36"/>
    <w:rsid w:val="001F559F"/>
    <w:rsid w:val="001F69A6"/>
    <w:rsid w:val="001F6A22"/>
    <w:rsid w:val="001F6AE8"/>
    <w:rsid w:val="001F6C02"/>
    <w:rsid w:val="001F6DD1"/>
    <w:rsid w:val="001F7289"/>
    <w:rsid w:val="002008F4"/>
    <w:rsid w:val="00200971"/>
    <w:rsid w:val="00201A5E"/>
    <w:rsid w:val="00201D53"/>
    <w:rsid w:val="00202DA7"/>
    <w:rsid w:val="00203285"/>
    <w:rsid w:val="00204C3B"/>
    <w:rsid w:val="00206993"/>
    <w:rsid w:val="00207DA9"/>
    <w:rsid w:val="00210EE2"/>
    <w:rsid w:val="002116D8"/>
    <w:rsid w:val="002120B3"/>
    <w:rsid w:val="00212946"/>
    <w:rsid w:val="002135F0"/>
    <w:rsid w:val="002137C3"/>
    <w:rsid w:val="00213960"/>
    <w:rsid w:val="00213CE5"/>
    <w:rsid w:val="00213F6D"/>
    <w:rsid w:val="00214E0B"/>
    <w:rsid w:val="00215B22"/>
    <w:rsid w:val="00215D93"/>
    <w:rsid w:val="0021620D"/>
    <w:rsid w:val="00216503"/>
    <w:rsid w:val="00216F5C"/>
    <w:rsid w:val="00217827"/>
    <w:rsid w:val="00217C1B"/>
    <w:rsid w:val="00217E85"/>
    <w:rsid w:val="002205E0"/>
    <w:rsid w:val="002217B5"/>
    <w:rsid w:val="0022216D"/>
    <w:rsid w:val="00222BE6"/>
    <w:rsid w:val="002235A8"/>
    <w:rsid w:val="002239C7"/>
    <w:rsid w:val="00224563"/>
    <w:rsid w:val="00224611"/>
    <w:rsid w:val="00224A74"/>
    <w:rsid w:val="0022566A"/>
    <w:rsid w:val="00225B12"/>
    <w:rsid w:val="0022670F"/>
    <w:rsid w:val="00230077"/>
    <w:rsid w:val="002302F2"/>
    <w:rsid w:val="00230A71"/>
    <w:rsid w:val="00231DE0"/>
    <w:rsid w:val="002369E2"/>
    <w:rsid w:val="00237A20"/>
    <w:rsid w:val="00237D32"/>
    <w:rsid w:val="002403B1"/>
    <w:rsid w:val="00240A0B"/>
    <w:rsid w:val="00240A13"/>
    <w:rsid w:val="00242781"/>
    <w:rsid w:val="002430C3"/>
    <w:rsid w:val="00243CF9"/>
    <w:rsid w:val="002446B4"/>
    <w:rsid w:val="00244895"/>
    <w:rsid w:val="00244B79"/>
    <w:rsid w:val="00244EF6"/>
    <w:rsid w:val="00245224"/>
    <w:rsid w:val="00245A29"/>
    <w:rsid w:val="00251078"/>
    <w:rsid w:val="00251DF3"/>
    <w:rsid w:val="002520B2"/>
    <w:rsid w:val="00253ACC"/>
    <w:rsid w:val="00254536"/>
    <w:rsid w:val="002552D8"/>
    <w:rsid w:val="002553CD"/>
    <w:rsid w:val="002564FE"/>
    <w:rsid w:val="00256901"/>
    <w:rsid w:val="00256ABB"/>
    <w:rsid w:val="00256C6E"/>
    <w:rsid w:val="002601FE"/>
    <w:rsid w:val="00261297"/>
    <w:rsid w:val="00262456"/>
    <w:rsid w:val="0026297A"/>
    <w:rsid w:val="00262B17"/>
    <w:rsid w:val="0026426E"/>
    <w:rsid w:val="002643E4"/>
    <w:rsid w:val="002647B6"/>
    <w:rsid w:val="00265186"/>
    <w:rsid w:val="00265347"/>
    <w:rsid w:val="00265A52"/>
    <w:rsid w:val="002675CC"/>
    <w:rsid w:val="00267EBA"/>
    <w:rsid w:val="002708F0"/>
    <w:rsid w:val="00271ED2"/>
    <w:rsid w:val="00271F0B"/>
    <w:rsid w:val="00272396"/>
    <w:rsid w:val="002723EE"/>
    <w:rsid w:val="002731F3"/>
    <w:rsid w:val="00273EC0"/>
    <w:rsid w:val="00273EF3"/>
    <w:rsid w:val="00274DE2"/>
    <w:rsid w:val="00274E3E"/>
    <w:rsid w:val="00275574"/>
    <w:rsid w:val="0027583D"/>
    <w:rsid w:val="00276306"/>
    <w:rsid w:val="00276423"/>
    <w:rsid w:val="00276A82"/>
    <w:rsid w:val="002777B5"/>
    <w:rsid w:val="00277A88"/>
    <w:rsid w:val="00280844"/>
    <w:rsid w:val="002809F4"/>
    <w:rsid w:val="00280DF0"/>
    <w:rsid w:val="002811FF"/>
    <w:rsid w:val="0028132D"/>
    <w:rsid w:val="00281603"/>
    <w:rsid w:val="00281A7C"/>
    <w:rsid w:val="00281DDC"/>
    <w:rsid w:val="00281FC2"/>
    <w:rsid w:val="002820B2"/>
    <w:rsid w:val="00284844"/>
    <w:rsid w:val="002849DE"/>
    <w:rsid w:val="00284FA7"/>
    <w:rsid w:val="002851C9"/>
    <w:rsid w:val="002857DF"/>
    <w:rsid w:val="0028602B"/>
    <w:rsid w:val="002867D0"/>
    <w:rsid w:val="00287201"/>
    <w:rsid w:val="00287455"/>
    <w:rsid w:val="00287513"/>
    <w:rsid w:val="00287D71"/>
    <w:rsid w:val="00290083"/>
    <w:rsid w:val="00290697"/>
    <w:rsid w:val="00290B82"/>
    <w:rsid w:val="00290E35"/>
    <w:rsid w:val="00291368"/>
    <w:rsid w:val="002928CB"/>
    <w:rsid w:val="002928CD"/>
    <w:rsid w:val="00292CAC"/>
    <w:rsid w:val="00293F1A"/>
    <w:rsid w:val="002959AD"/>
    <w:rsid w:val="00295CB4"/>
    <w:rsid w:val="00296411"/>
    <w:rsid w:val="0029774F"/>
    <w:rsid w:val="00297C1F"/>
    <w:rsid w:val="00297D56"/>
    <w:rsid w:val="002A00A4"/>
    <w:rsid w:val="002A16E4"/>
    <w:rsid w:val="002A1758"/>
    <w:rsid w:val="002A1B7B"/>
    <w:rsid w:val="002A264E"/>
    <w:rsid w:val="002A2BBF"/>
    <w:rsid w:val="002A337C"/>
    <w:rsid w:val="002A4FEA"/>
    <w:rsid w:val="002A52A2"/>
    <w:rsid w:val="002A5BB8"/>
    <w:rsid w:val="002B1702"/>
    <w:rsid w:val="002B17AB"/>
    <w:rsid w:val="002B2655"/>
    <w:rsid w:val="002B2AD0"/>
    <w:rsid w:val="002B2AD3"/>
    <w:rsid w:val="002B3703"/>
    <w:rsid w:val="002B4730"/>
    <w:rsid w:val="002B4F22"/>
    <w:rsid w:val="002B5131"/>
    <w:rsid w:val="002B5E66"/>
    <w:rsid w:val="002B5F03"/>
    <w:rsid w:val="002B5F0F"/>
    <w:rsid w:val="002B7132"/>
    <w:rsid w:val="002B7844"/>
    <w:rsid w:val="002B78CC"/>
    <w:rsid w:val="002C1A48"/>
    <w:rsid w:val="002C234E"/>
    <w:rsid w:val="002C26EA"/>
    <w:rsid w:val="002C3B6E"/>
    <w:rsid w:val="002C42D2"/>
    <w:rsid w:val="002C48D0"/>
    <w:rsid w:val="002C4C5C"/>
    <w:rsid w:val="002C5AB4"/>
    <w:rsid w:val="002C6835"/>
    <w:rsid w:val="002C6AD5"/>
    <w:rsid w:val="002C7596"/>
    <w:rsid w:val="002C7CC8"/>
    <w:rsid w:val="002C7D36"/>
    <w:rsid w:val="002C7EFE"/>
    <w:rsid w:val="002D03E1"/>
    <w:rsid w:val="002D07A8"/>
    <w:rsid w:val="002D0CEB"/>
    <w:rsid w:val="002D0EC4"/>
    <w:rsid w:val="002D143D"/>
    <w:rsid w:val="002D16C1"/>
    <w:rsid w:val="002D1D79"/>
    <w:rsid w:val="002D1DA9"/>
    <w:rsid w:val="002D1FCC"/>
    <w:rsid w:val="002D25EA"/>
    <w:rsid w:val="002D2E25"/>
    <w:rsid w:val="002D3F94"/>
    <w:rsid w:val="002D5CA6"/>
    <w:rsid w:val="002D60E2"/>
    <w:rsid w:val="002D6E29"/>
    <w:rsid w:val="002D7504"/>
    <w:rsid w:val="002D7B96"/>
    <w:rsid w:val="002E0C2D"/>
    <w:rsid w:val="002E0DF2"/>
    <w:rsid w:val="002E1427"/>
    <w:rsid w:val="002E17F5"/>
    <w:rsid w:val="002E2342"/>
    <w:rsid w:val="002E4B41"/>
    <w:rsid w:val="002E5CCE"/>
    <w:rsid w:val="002E7DC4"/>
    <w:rsid w:val="002F0100"/>
    <w:rsid w:val="002F3FB2"/>
    <w:rsid w:val="002F4F9C"/>
    <w:rsid w:val="002F5BD4"/>
    <w:rsid w:val="00300524"/>
    <w:rsid w:val="00300C22"/>
    <w:rsid w:val="00300D7A"/>
    <w:rsid w:val="00301155"/>
    <w:rsid w:val="0030146F"/>
    <w:rsid w:val="003019C9"/>
    <w:rsid w:val="00301A9A"/>
    <w:rsid w:val="003023C1"/>
    <w:rsid w:val="00302C4B"/>
    <w:rsid w:val="00303303"/>
    <w:rsid w:val="00304B18"/>
    <w:rsid w:val="003054DC"/>
    <w:rsid w:val="00305558"/>
    <w:rsid w:val="00305D6E"/>
    <w:rsid w:val="0031033E"/>
    <w:rsid w:val="003103CB"/>
    <w:rsid w:val="0031055A"/>
    <w:rsid w:val="00311289"/>
    <w:rsid w:val="0031175C"/>
    <w:rsid w:val="00311A62"/>
    <w:rsid w:val="00312B04"/>
    <w:rsid w:val="00313F9C"/>
    <w:rsid w:val="00314BFD"/>
    <w:rsid w:val="00314F84"/>
    <w:rsid w:val="00314FB5"/>
    <w:rsid w:val="003155FC"/>
    <w:rsid w:val="00315B02"/>
    <w:rsid w:val="00316078"/>
    <w:rsid w:val="00316998"/>
    <w:rsid w:val="003177BE"/>
    <w:rsid w:val="00320188"/>
    <w:rsid w:val="00320E8A"/>
    <w:rsid w:val="00321219"/>
    <w:rsid w:val="00321581"/>
    <w:rsid w:val="00321A38"/>
    <w:rsid w:val="00321C19"/>
    <w:rsid w:val="00321CCB"/>
    <w:rsid w:val="00324249"/>
    <w:rsid w:val="00325074"/>
    <w:rsid w:val="003254C9"/>
    <w:rsid w:val="00326A71"/>
    <w:rsid w:val="00326F66"/>
    <w:rsid w:val="00327546"/>
    <w:rsid w:val="00327662"/>
    <w:rsid w:val="00327E9D"/>
    <w:rsid w:val="0033029B"/>
    <w:rsid w:val="003302AC"/>
    <w:rsid w:val="003304B8"/>
    <w:rsid w:val="003304F6"/>
    <w:rsid w:val="00330722"/>
    <w:rsid w:val="003317E3"/>
    <w:rsid w:val="00332018"/>
    <w:rsid w:val="00332472"/>
    <w:rsid w:val="0033287D"/>
    <w:rsid w:val="00332BB5"/>
    <w:rsid w:val="00333A06"/>
    <w:rsid w:val="00333DBF"/>
    <w:rsid w:val="003345BF"/>
    <w:rsid w:val="00334AAC"/>
    <w:rsid w:val="003355D3"/>
    <w:rsid w:val="003363C5"/>
    <w:rsid w:val="0033663D"/>
    <w:rsid w:val="00337029"/>
    <w:rsid w:val="0033719D"/>
    <w:rsid w:val="003375C5"/>
    <w:rsid w:val="0033771D"/>
    <w:rsid w:val="0034032D"/>
    <w:rsid w:val="00341009"/>
    <w:rsid w:val="00341570"/>
    <w:rsid w:val="003419E9"/>
    <w:rsid w:val="00342509"/>
    <w:rsid w:val="00342E7C"/>
    <w:rsid w:val="00342FDA"/>
    <w:rsid w:val="00343F15"/>
    <w:rsid w:val="003450DC"/>
    <w:rsid w:val="00346661"/>
    <w:rsid w:val="00347D49"/>
    <w:rsid w:val="00350111"/>
    <w:rsid w:val="00350B68"/>
    <w:rsid w:val="003518B7"/>
    <w:rsid w:val="00351965"/>
    <w:rsid w:val="003522B9"/>
    <w:rsid w:val="003523C8"/>
    <w:rsid w:val="003527B4"/>
    <w:rsid w:val="00352A26"/>
    <w:rsid w:val="003530E7"/>
    <w:rsid w:val="00353B33"/>
    <w:rsid w:val="0035451B"/>
    <w:rsid w:val="003545B7"/>
    <w:rsid w:val="00354667"/>
    <w:rsid w:val="00357BCA"/>
    <w:rsid w:val="003603A0"/>
    <w:rsid w:val="00360620"/>
    <w:rsid w:val="00361426"/>
    <w:rsid w:val="00361A57"/>
    <w:rsid w:val="00363434"/>
    <w:rsid w:val="00363A75"/>
    <w:rsid w:val="00363B7A"/>
    <w:rsid w:val="00363C91"/>
    <w:rsid w:val="003641BC"/>
    <w:rsid w:val="00364F7D"/>
    <w:rsid w:val="00364F98"/>
    <w:rsid w:val="003657C6"/>
    <w:rsid w:val="0036650A"/>
    <w:rsid w:val="003676BE"/>
    <w:rsid w:val="00367F39"/>
    <w:rsid w:val="00370500"/>
    <w:rsid w:val="00370852"/>
    <w:rsid w:val="00371240"/>
    <w:rsid w:val="00372BC1"/>
    <w:rsid w:val="00375125"/>
    <w:rsid w:val="00376CE1"/>
    <w:rsid w:val="003772A3"/>
    <w:rsid w:val="003773DC"/>
    <w:rsid w:val="00377590"/>
    <w:rsid w:val="003811DF"/>
    <w:rsid w:val="003818C7"/>
    <w:rsid w:val="003841C9"/>
    <w:rsid w:val="003852B8"/>
    <w:rsid w:val="003856B6"/>
    <w:rsid w:val="00385903"/>
    <w:rsid w:val="00385948"/>
    <w:rsid w:val="00385AFF"/>
    <w:rsid w:val="00385CE6"/>
    <w:rsid w:val="00387121"/>
    <w:rsid w:val="00387D5C"/>
    <w:rsid w:val="003903C7"/>
    <w:rsid w:val="003904C6"/>
    <w:rsid w:val="00391E35"/>
    <w:rsid w:val="0039201C"/>
    <w:rsid w:val="003920BA"/>
    <w:rsid w:val="00392201"/>
    <w:rsid w:val="00392343"/>
    <w:rsid w:val="003927FC"/>
    <w:rsid w:val="00394368"/>
    <w:rsid w:val="00394F7E"/>
    <w:rsid w:val="00395C81"/>
    <w:rsid w:val="00396301"/>
    <w:rsid w:val="00397E97"/>
    <w:rsid w:val="003A0190"/>
    <w:rsid w:val="003A043E"/>
    <w:rsid w:val="003A0A03"/>
    <w:rsid w:val="003A0C49"/>
    <w:rsid w:val="003A0FFD"/>
    <w:rsid w:val="003A14ED"/>
    <w:rsid w:val="003A185F"/>
    <w:rsid w:val="003A26EE"/>
    <w:rsid w:val="003A3DAD"/>
    <w:rsid w:val="003A4D9B"/>
    <w:rsid w:val="003A5769"/>
    <w:rsid w:val="003A666D"/>
    <w:rsid w:val="003A6CCB"/>
    <w:rsid w:val="003A7E14"/>
    <w:rsid w:val="003B0741"/>
    <w:rsid w:val="003B1266"/>
    <w:rsid w:val="003B137E"/>
    <w:rsid w:val="003B1EA6"/>
    <w:rsid w:val="003B31AC"/>
    <w:rsid w:val="003B41C1"/>
    <w:rsid w:val="003B4907"/>
    <w:rsid w:val="003B5E7C"/>
    <w:rsid w:val="003B5FD3"/>
    <w:rsid w:val="003B693E"/>
    <w:rsid w:val="003B75D0"/>
    <w:rsid w:val="003B7610"/>
    <w:rsid w:val="003C0407"/>
    <w:rsid w:val="003C1413"/>
    <w:rsid w:val="003C16CD"/>
    <w:rsid w:val="003C1DD5"/>
    <w:rsid w:val="003C3729"/>
    <w:rsid w:val="003C385A"/>
    <w:rsid w:val="003C3C8C"/>
    <w:rsid w:val="003C4483"/>
    <w:rsid w:val="003C51F1"/>
    <w:rsid w:val="003C6153"/>
    <w:rsid w:val="003C7891"/>
    <w:rsid w:val="003D0CB9"/>
    <w:rsid w:val="003D16C0"/>
    <w:rsid w:val="003D1A10"/>
    <w:rsid w:val="003D2995"/>
    <w:rsid w:val="003D29AE"/>
    <w:rsid w:val="003D2B72"/>
    <w:rsid w:val="003D4B24"/>
    <w:rsid w:val="003D563A"/>
    <w:rsid w:val="003D60F3"/>
    <w:rsid w:val="003D6461"/>
    <w:rsid w:val="003D673B"/>
    <w:rsid w:val="003D68D2"/>
    <w:rsid w:val="003E0147"/>
    <w:rsid w:val="003E129D"/>
    <w:rsid w:val="003E2FF6"/>
    <w:rsid w:val="003E3A65"/>
    <w:rsid w:val="003E3EC6"/>
    <w:rsid w:val="003E69EC"/>
    <w:rsid w:val="003E742D"/>
    <w:rsid w:val="003E788B"/>
    <w:rsid w:val="003E7B42"/>
    <w:rsid w:val="003F0815"/>
    <w:rsid w:val="003F087E"/>
    <w:rsid w:val="003F138E"/>
    <w:rsid w:val="003F14FE"/>
    <w:rsid w:val="003F17DB"/>
    <w:rsid w:val="003F1B93"/>
    <w:rsid w:val="003F1E0E"/>
    <w:rsid w:val="003F2570"/>
    <w:rsid w:val="003F312A"/>
    <w:rsid w:val="003F42E5"/>
    <w:rsid w:val="003F4524"/>
    <w:rsid w:val="003F5EDB"/>
    <w:rsid w:val="003F616D"/>
    <w:rsid w:val="003F76CE"/>
    <w:rsid w:val="00400887"/>
    <w:rsid w:val="0040258B"/>
    <w:rsid w:val="004025DD"/>
    <w:rsid w:val="004027CF"/>
    <w:rsid w:val="00402E40"/>
    <w:rsid w:val="004032EA"/>
    <w:rsid w:val="004037C8"/>
    <w:rsid w:val="004041C2"/>
    <w:rsid w:val="00404670"/>
    <w:rsid w:val="00404B4B"/>
    <w:rsid w:val="00404BDA"/>
    <w:rsid w:val="00405690"/>
    <w:rsid w:val="00406DA9"/>
    <w:rsid w:val="004071A3"/>
    <w:rsid w:val="00407838"/>
    <w:rsid w:val="00407E5A"/>
    <w:rsid w:val="00410849"/>
    <w:rsid w:val="004124A4"/>
    <w:rsid w:val="0041298C"/>
    <w:rsid w:val="00413439"/>
    <w:rsid w:val="00413DE1"/>
    <w:rsid w:val="00413F01"/>
    <w:rsid w:val="004144A9"/>
    <w:rsid w:val="004158FD"/>
    <w:rsid w:val="004169CE"/>
    <w:rsid w:val="004173BA"/>
    <w:rsid w:val="00417D04"/>
    <w:rsid w:val="0042027F"/>
    <w:rsid w:val="004202E7"/>
    <w:rsid w:val="0042040C"/>
    <w:rsid w:val="0042079C"/>
    <w:rsid w:val="004208E9"/>
    <w:rsid w:val="00421A10"/>
    <w:rsid w:val="00422575"/>
    <w:rsid w:val="00422CE6"/>
    <w:rsid w:val="0042348D"/>
    <w:rsid w:val="00426108"/>
    <w:rsid w:val="0042675B"/>
    <w:rsid w:val="004274A5"/>
    <w:rsid w:val="00427898"/>
    <w:rsid w:val="004279D1"/>
    <w:rsid w:val="00431DF2"/>
    <w:rsid w:val="00432D2E"/>
    <w:rsid w:val="0043346B"/>
    <w:rsid w:val="004334B7"/>
    <w:rsid w:val="00433743"/>
    <w:rsid w:val="00434104"/>
    <w:rsid w:val="00434225"/>
    <w:rsid w:val="00434D75"/>
    <w:rsid w:val="0043683D"/>
    <w:rsid w:val="004369E9"/>
    <w:rsid w:val="004379C8"/>
    <w:rsid w:val="00437ACF"/>
    <w:rsid w:val="00440256"/>
    <w:rsid w:val="004408D8"/>
    <w:rsid w:val="0044095F"/>
    <w:rsid w:val="00440F59"/>
    <w:rsid w:val="004412E3"/>
    <w:rsid w:val="00441811"/>
    <w:rsid w:val="00441E0F"/>
    <w:rsid w:val="0044207F"/>
    <w:rsid w:val="00442193"/>
    <w:rsid w:val="00442FD0"/>
    <w:rsid w:val="0044303C"/>
    <w:rsid w:val="0044359A"/>
    <w:rsid w:val="00443ADD"/>
    <w:rsid w:val="00444BD2"/>
    <w:rsid w:val="00445111"/>
    <w:rsid w:val="004452AC"/>
    <w:rsid w:val="004452E5"/>
    <w:rsid w:val="0044584E"/>
    <w:rsid w:val="00446968"/>
    <w:rsid w:val="00446A38"/>
    <w:rsid w:val="00447CDB"/>
    <w:rsid w:val="00447F00"/>
    <w:rsid w:val="00451866"/>
    <w:rsid w:val="00451CDC"/>
    <w:rsid w:val="00452DC3"/>
    <w:rsid w:val="004533C4"/>
    <w:rsid w:val="004535AB"/>
    <w:rsid w:val="004542EE"/>
    <w:rsid w:val="0045452D"/>
    <w:rsid w:val="00454ACC"/>
    <w:rsid w:val="00455436"/>
    <w:rsid w:val="00455DFF"/>
    <w:rsid w:val="00455FD5"/>
    <w:rsid w:val="00456952"/>
    <w:rsid w:val="00456E69"/>
    <w:rsid w:val="00457780"/>
    <w:rsid w:val="00460053"/>
    <w:rsid w:val="00461C68"/>
    <w:rsid w:val="00461EB2"/>
    <w:rsid w:val="00462FCA"/>
    <w:rsid w:val="0046317F"/>
    <w:rsid w:val="00463F09"/>
    <w:rsid w:val="0046411E"/>
    <w:rsid w:val="00467469"/>
    <w:rsid w:val="00467FA4"/>
    <w:rsid w:val="004705B4"/>
    <w:rsid w:val="004707A5"/>
    <w:rsid w:val="004711AD"/>
    <w:rsid w:val="00471635"/>
    <w:rsid w:val="00472077"/>
    <w:rsid w:val="00472203"/>
    <w:rsid w:val="004723BC"/>
    <w:rsid w:val="00473676"/>
    <w:rsid w:val="00474D28"/>
    <w:rsid w:val="00475066"/>
    <w:rsid w:val="004750E0"/>
    <w:rsid w:val="00475657"/>
    <w:rsid w:val="00475CDA"/>
    <w:rsid w:val="00475D5B"/>
    <w:rsid w:val="00475D96"/>
    <w:rsid w:val="0047710A"/>
    <w:rsid w:val="00477775"/>
    <w:rsid w:val="00477BB7"/>
    <w:rsid w:val="00477D6C"/>
    <w:rsid w:val="00481C6E"/>
    <w:rsid w:val="00481D37"/>
    <w:rsid w:val="004823F5"/>
    <w:rsid w:val="0048358B"/>
    <w:rsid w:val="004836E9"/>
    <w:rsid w:val="0048397B"/>
    <w:rsid w:val="004839E3"/>
    <w:rsid w:val="004839F0"/>
    <w:rsid w:val="0048400F"/>
    <w:rsid w:val="004841F0"/>
    <w:rsid w:val="00484FFA"/>
    <w:rsid w:val="004866FA"/>
    <w:rsid w:val="00487216"/>
    <w:rsid w:val="00487351"/>
    <w:rsid w:val="00487B1A"/>
    <w:rsid w:val="00487C4B"/>
    <w:rsid w:val="00487EF5"/>
    <w:rsid w:val="00487F2C"/>
    <w:rsid w:val="00487F8F"/>
    <w:rsid w:val="0049089D"/>
    <w:rsid w:val="00490A4E"/>
    <w:rsid w:val="00491606"/>
    <w:rsid w:val="00491BEF"/>
    <w:rsid w:val="004931AD"/>
    <w:rsid w:val="00493D61"/>
    <w:rsid w:val="004946B8"/>
    <w:rsid w:val="0049479B"/>
    <w:rsid w:val="004952D8"/>
    <w:rsid w:val="004963D3"/>
    <w:rsid w:val="004964B3"/>
    <w:rsid w:val="00496703"/>
    <w:rsid w:val="0049712A"/>
    <w:rsid w:val="00497F17"/>
    <w:rsid w:val="004A06AA"/>
    <w:rsid w:val="004A0B50"/>
    <w:rsid w:val="004A10D1"/>
    <w:rsid w:val="004A1163"/>
    <w:rsid w:val="004A16AA"/>
    <w:rsid w:val="004A23EC"/>
    <w:rsid w:val="004A25CB"/>
    <w:rsid w:val="004A3712"/>
    <w:rsid w:val="004A4487"/>
    <w:rsid w:val="004A53BB"/>
    <w:rsid w:val="004A59EF"/>
    <w:rsid w:val="004A6142"/>
    <w:rsid w:val="004A64B5"/>
    <w:rsid w:val="004A6AF3"/>
    <w:rsid w:val="004B0770"/>
    <w:rsid w:val="004B0FDD"/>
    <w:rsid w:val="004B1095"/>
    <w:rsid w:val="004B1106"/>
    <w:rsid w:val="004B11E6"/>
    <w:rsid w:val="004B12F7"/>
    <w:rsid w:val="004B1C9B"/>
    <w:rsid w:val="004B1D96"/>
    <w:rsid w:val="004B2B1C"/>
    <w:rsid w:val="004B356B"/>
    <w:rsid w:val="004B451B"/>
    <w:rsid w:val="004B4998"/>
    <w:rsid w:val="004B63B9"/>
    <w:rsid w:val="004B6F3B"/>
    <w:rsid w:val="004B7B61"/>
    <w:rsid w:val="004C0212"/>
    <w:rsid w:val="004C113D"/>
    <w:rsid w:val="004C11E4"/>
    <w:rsid w:val="004C1615"/>
    <w:rsid w:val="004C1E15"/>
    <w:rsid w:val="004C22AC"/>
    <w:rsid w:val="004C2517"/>
    <w:rsid w:val="004C316C"/>
    <w:rsid w:val="004C3CE8"/>
    <w:rsid w:val="004C3FF7"/>
    <w:rsid w:val="004C5322"/>
    <w:rsid w:val="004C5713"/>
    <w:rsid w:val="004C5A33"/>
    <w:rsid w:val="004C5BEC"/>
    <w:rsid w:val="004C78AE"/>
    <w:rsid w:val="004D011A"/>
    <w:rsid w:val="004D0EA3"/>
    <w:rsid w:val="004D16FA"/>
    <w:rsid w:val="004D2110"/>
    <w:rsid w:val="004D2B00"/>
    <w:rsid w:val="004D2F0C"/>
    <w:rsid w:val="004D2F8F"/>
    <w:rsid w:val="004D3311"/>
    <w:rsid w:val="004D37C0"/>
    <w:rsid w:val="004D3993"/>
    <w:rsid w:val="004D3F1A"/>
    <w:rsid w:val="004D48BE"/>
    <w:rsid w:val="004D5D00"/>
    <w:rsid w:val="004D6845"/>
    <w:rsid w:val="004D7C69"/>
    <w:rsid w:val="004D7D93"/>
    <w:rsid w:val="004E01A7"/>
    <w:rsid w:val="004E0A74"/>
    <w:rsid w:val="004E0EED"/>
    <w:rsid w:val="004E1AA6"/>
    <w:rsid w:val="004E1AFC"/>
    <w:rsid w:val="004E1BE4"/>
    <w:rsid w:val="004E22E5"/>
    <w:rsid w:val="004E26F5"/>
    <w:rsid w:val="004E2D76"/>
    <w:rsid w:val="004E2EEE"/>
    <w:rsid w:val="004E3634"/>
    <w:rsid w:val="004E3F4C"/>
    <w:rsid w:val="004E435F"/>
    <w:rsid w:val="004E55C3"/>
    <w:rsid w:val="004E5627"/>
    <w:rsid w:val="004E6332"/>
    <w:rsid w:val="004E7607"/>
    <w:rsid w:val="004F1350"/>
    <w:rsid w:val="004F1958"/>
    <w:rsid w:val="004F38A2"/>
    <w:rsid w:val="004F4902"/>
    <w:rsid w:val="004F4C5D"/>
    <w:rsid w:val="004F56C3"/>
    <w:rsid w:val="004F59D0"/>
    <w:rsid w:val="004F6061"/>
    <w:rsid w:val="004F67B0"/>
    <w:rsid w:val="004F71A8"/>
    <w:rsid w:val="004F73CF"/>
    <w:rsid w:val="0050095D"/>
    <w:rsid w:val="00500C5F"/>
    <w:rsid w:val="00500DFF"/>
    <w:rsid w:val="00501231"/>
    <w:rsid w:val="005018E8"/>
    <w:rsid w:val="00502C99"/>
    <w:rsid w:val="0050401C"/>
    <w:rsid w:val="005045E5"/>
    <w:rsid w:val="0050478A"/>
    <w:rsid w:val="005055CD"/>
    <w:rsid w:val="00505A37"/>
    <w:rsid w:val="00505F05"/>
    <w:rsid w:val="00505F12"/>
    <w:rsid w:val="0050649B"/>
    <w:rsid w:val="0050665F"/>
    <w:rsid w:val="005074DC"/>
    <w:rsid w:val="00507675"/>
    <w:rsid w:val="00507F02"/>
    <w:rsid w:val="00510733"/>
    <w:rsid w:val="0051091F"/>
    <w:rsid w:val="00510A35"/>
    <w:rsid w:val="00511065"/>
    <w:rsid w:val="005118FC"/>
    <w:rsid w:val="00511ECF"/>
    <w:rsid w:val="005129E3"/>
    <w:rsid w:val="00512DE8"/>
    <w:rsid w:val="00515AA3"/>
    <w:rsid w:val="00515D79"/>
    <w:rsid w:val="00520E8E"/>
    <w:rsid w:val="0052166E"/>
    <w:rsid w:val="00521B6D"/>
    <w:rsid w:val="005222F3"/>
    <w:rsid w:val="0052231D"/>
    <w:rsid w:val="00522C0A"/>
    <w:rsid w:val="00524C34"/>
    <w:rsid w:val="0052518A"/>
    <w:rsid w:val="005264E0"/>
    <w:rsid w:val="00526578"/>
    <w:rsid w:val="00526629"/>
    <w:rsid w:val="00526E4D"/>
    <w:rsid w:val="00527689"/>
    <w:rsid w:val="005301D8"/>
    <w:rsid w:val="005304E1"/>
    <w:rsid w:val="00531ECC"/>
    <w:rsid w:val="00532153"/>
    <w:rsid w:val="00533371"/>
    <w:rsid w:val="0053353B"/>
    <w:rsid w:val="005335DF"/>
    <w:rsid w:val="00533FB1"/>
    <w:rsid w:val="00534584"/>
    <w:rsid w:val="00535473"/>
    <w:rsid w:val="005358EA"/>
    <w:rsid w:val="00535A04"/>
    <w:rsid w:val="005362CA"/>
    <w:rsid w:val="00536942"/>
    <w:rsid w:val="00536F41"/>
    <w:rsid w:val="005374C0"/>
    <w:rsid w:val="00537C07"/>
    <w:rsid w:val="00537F5E"/>
    <w:rsid w:val="0054005C"/>
    <w:rsid w:val="00541150"/>
    <w:rsid w:val="00541FEE"/>
    <w:rsid w:val="005423E3"/>
    <w:rsid w:val="00542B0F"/>
    <w:rsid w:val="00543104"/>
    <w:rsid w:val="005434E8"/>
    <w:rsid w:val="005444B3"/>
    <w:rsid w:val="0054539A"/>
    <w:rsid w:val="00545974"/>
    <w:rsid w:val="00545A1B"/>
    <w:rsid w:val="00547043"/>
    <w:rsid w:val="00547353"/>
    <w:rsid w:val="005474EE"/>
    <w:rsid w:val="005506F9"/>
    <w:rsid w:val="0055135F"/>
    <w:rsid w:val="00552001"/>
    <w:rsid w:val="005521BF"/>
    <w:rsid w:val="0055383F"/>
    <w:rsid w:val="005559F9"/>
    <w:rsid w:val="0055672F"/>
    <w:rsid w:val="00556A0B"/>
    <w:rsid w:val="0056020A"/>
    <w:rsid w:val="005614B6"/>
    <w:rsid w:val="00561EC1"/>
    <w:rsid w:val="00562830"/>
    <w:rsid w:val="00562A54"/>
    <w:rsid w:val="00562E8D"/>
    <w:rsid w:val="00562F92"/>
    <w:rsid w:val="00563296"/>
    <w:rsid w:val="00564D69"/>
    <w:rsid w:val="00565787"/>
    <w:rsid w:val="00565DC9"/>
    <w:rsid w:val="005709DF"/>
    <w:rsid w:val="00570ABA"/>
    <w:rsid w:val="00570B84"/>
    <w:rsid w:val="00570E83"/>
    <w:rsid w:val="00571073"/>
    <w:rsid w:val="005712B4"/>
    <w:rsid w:val="0057157E"/>
    <w:rsid w:val="005725B2"/>
    <w:rsid w:val="00572913"/>
    <w:rsid w:val="00572923"/>
    <w:rsid w:val="00573204"/>
    <w:rsid w:val="005741A6"/>
    <w:rsid w:val="005746BC"/>
    <w:rsid w:val="00574FA0"/>
    <w:rsid w:val="0057562D"/>
    <w:rsid w:val="0057613E"/>
    <w:rsid w:val="005762C9"/>
    <w:rsid w:val="00577CA1"/>
    <w:rsid w:val="0058004B"/>
    <w:rsid w:val="00580664"/>
    <w:rsid w:val="0058088B"/>
    <w:rsid w:val="00580BF4"/>
    <w:rsid w:val="00581618"/>
    <w:rsid w:val="00581662"/>
    <w:rsid w:val="005817A4"/>
    <w:rsid w:val="00582574"/>
    <w:rsid w:val="00583336"/>
    <w:rsid w:val="00583613"/>
    <w:rsid w:val="00584290"/>
    <w:rsid w:val="005851D6"/>
    <w:rsid w:val="0058693B"/>
    <w:rsid w:val="00586BC8"/>
    <w:rsid w:val="00586DE1"/>
    <w:rsid w:val="005871F3"/>
    <w:rsid w:val="005875BC"/>
    <w:rsid w:val="00587AF8"/>
    <w:rsid w:val="00587BDD"/>
    <w:rsid w:val="005907A1"/>
    <w:rsid w:val="00590805"/>
    <w:rsid w:val="00590A20"/>
    <w:rsid w:val="00590E48"/>
    <w:rsid w:val="00590E5F"/>
    <w:rsid w:val="0059126E"/>
    <w:rsid w:val="0059134A"/>
    <w:rsid w:val="005913C6"/>
    <w:rsid w:val="005918C5"/>
    <w:rsid w:val="00592633"/>
    <w:rsid w:val="00594788"/>
    <w:rsid w:val="00594EC6"/>
    <w:rsid w:val="005966E4"/>
    <w:rsid w:val="00596DD0"/>
    <w:rsid w:val="0059726E"/>
    <w:rsid w:val="005A0236"/>
    <w:rsid w:val="005A03F7"/>
    <w:rsid w:val="005A0AE4"/>
    <w:rsid w:val="005A10EA"/>
    <w:rsid w:val="005A1239"/>
    <w:rsid w:val="005A1E10"/>
    <w:rsid w:val="005A210C"/>
    <w:rsid w:val="005A22F8"/>
    <w:rsid w:val="005A2C82"/>
    <w:rsid w:val="005A2DB5"/>
    <w:rsid w:val="005A39A1"/>
    <w:rsid w:val="005A3B95"/>
    <w:rsid w:val="005A3F35"/>
    <w:rsid w:val="005A4976"/>
    <w:rsid w:val="005A544F"/>
    <w:rsid w:val="005A56BE"/>
    <w:rsid w:val="005A65D4"/>
    <w:rsid w:val="005A6B18"/>
    <w:rsid w:val="005A7523"/>
    <w:rsid w:val="005A7B5C"/>
    <w:rsid w:val="005B0EC6"/>
    <w:rsid w:val="005B1920"/>
    <w:rsid w:val="005B2823"/>
    <w:rsid w:val="005B29CE"/>
    <w:rsid w:val="005B3826"/>
    <w:rsid w:val="005B3CEC"/>
    <w:rsid w:val="005B3E7D"/>
    <w:rsid w:val="005B4094"/>
    <w:rsid w:val="005B46C6"/>
    <w:rsid w:val="005B4827"/>
    <w:rsid w:val="005B53F9"/>
    <w:rsid w:val="005B5ADE"/>
    <w:rsid w:val="005B643E"/>
    <w:rsid w:val="005B6CB9"/>
    <w:rsid w:val="005C01F7"/>
    <w:rsid w:val="005C0F6A"/>
    <w:rsid w:val="005C13C3"/>
    <w:rsid w:val="005C1EF4"/>
    <w:rsid w:val="005C283A"/>
    <w:rsid w:val="005C3232"/>
    <w:rsid w:val="005C398C"/>
    <w:rsid w:val="005C47D4"/>
    <w:rsid w:val="005C5EDF"/>
    <w:rsid w:val="005C669F"/>
    <w:rsid w:val="005C7094"/>
    <w:rsid w:val="005C7333"/>
    <w:rsid w:val="005C7422"/>
    <w:rsid w:val="005D0390"/>
    <w:rsid w:val="005D059D"/>
    <w:rsid w:val="005D0829"/>
    <w:rsid w:val="005D21B9"/>
    <w:rsid w:val="005D3E9C"/>
    <w:rsid w:val="005D4695"/>
    <w:rsid w:val="005D4B04"/>
    <w:rsid w:val="005D560F"/>
    <w:rsid w:val="005D64F9"/>
    <w:rsid w:val="005D68FF"/>
    <w:rsid w:val="005D6E5A"/>
    <w:rsid w:val="005D73C1"/>
    <w:rsid w:val="005D73CE"/>
    <w:rsid w:val="005E00F5"/>
    <w:rsid w:val="005E09AB"/>
    <w:rsid w:val="005E0AE9"/>
    <w:rsid w:val="005E0B66"/>
    <w:rsid w:val="005E13B3"/>
    <w:rsid w:val="005E1542"/>
    <w:rsid w:val="005E16F5"/>
    <w:rsid w:val="005E1CD5"/>
    <w:rsid w:val="005E2C00"/>
    <w:rsid w:val="005E3577"/>
    <w:rsid w:val="005E3FBF"/>
    <w:rsid w:val="005E4544"/>
    <w:rsid w:val="005E4706"/>
    <w:rsid w:val="005E5297"/>
    <w:rsid w:val="005E598A"/>
    <w:rsid w:val="005E5CF9"/>
    <w:rsid w:val="005E6C8A"/>
    <w:rsid w:val="005E7193"/>
    <w:rsid w:val="005E76A4"/>
    <w:rsid w:val="005E7D20"/>
    <w:rsid w:val="005F0141"/>
    <w:rsid w:val="005F02BA"/>
    <w:rsid w:val="005F0B10"/>
    <w:rsid w:val="005F108F"/>
    <w:rsid w:val="005F1534"/>
    <w:rsid w:val="005F1602"/>
    <w:rsid w:val="005F23A8"/>
    <w:rsid w:val="005F244F"/>
    <w:rsid w:val="005F2B92"/>
    <w:rsid w:val="005F2CB7"/>
    <w:rsid w:val="005F3A6E"/>
    <w:rsid w:val="005F3D5A"/>
    <w:rsid w:val="005F42EA"/>
    <w:rsid w:val="005F43B6"/>
    <w:rsid w:val="005F4609"/>
    <w:rsid w:val="005F4BE6"/>
    <w:rsid w:val="005F59A9"/>
    <w:rsid w:val="005F6B13"/>
    <w:rsid w:val="005F6C12"/>
    <w:rsid w:val="005F723B"/>
    <w:rsid w:val="005F73A5"/>
    <w:rsid w:val="005F778A"/>
    <w:rsid w:val="006012B7"/>
    <w:rsid w:val="006019F3"/>
    <w:rsid w:val="00601AA1"/>
    <w:rsid w:val="00601E18"/>
    <w:rsid w:val="0060246F"/>
    <w:rsid w:val="00602BC0"/>
    <w:rsid w:val="006034CC"/>
    <w:rsid w:val="006037C7"/>
    <w:rsid w:val="00603861"/>
    <w:rsid w:val="0060508C"/>
    <w:rsid w:val="0060538A"/>
    <w:rsid w:val="006056E3"/>
    <w:rsid w:val="006062E6"/>
    <w:rsid w:val="00607A4C"/>
    <w:rsid w:val="00607C34"/>
    <w:rsid w:val="00607E5B"/>
    <w:rsid w:val="00610088"/>
    <w:rsid w:val="006103A1"/>
    <w:rsid w:val="00610559"/>
    <w:rsid w:val="0061060B"/>
    <w:rsid w:val="00611211"/>
    <w:rsid w:val="00611531"/>
    <w:rsid w:val="00611AFD"/>
    <w:rsid w:val="00611BE3"/>
    <w:rsid w:val="00611D40"/>
    <w:rsid w:val="00612941"/>
    <w:rsid w:val="00614084"/>
    <w:rsid w:val="006141DC"/>
    <w:rsid w:val="006158C9"/>
    <w:rsid w:val="00615D44"/>
    <w:rsid w:val="0061666D"/>
    <w:rsid w:val="00616F74"/>
    <w:rsid w:val="00617F14"/>
    <w:rsid w:val="0062011C"/>
    <w:rsid w:val="006202A5"/>
    <w:rsid w:val="00620949"/>
    <w:rsid w:val="00620D12"/>
    <w:rsid w:val="00620E13"/>
    <w:rsid w:val="0062133A"/>
    <w:rsid w:val="006215B3"/>
    <w:rsid w:val="00621DF1"/>
    <w:rsid w:val="00621ECD"/>
    <w:rsid w:val="00622BC0"/>
    <w:rsid w:val="00623CC7"/>
    <w:rsid w:val="00623FCA"/>
    <w:rsid w:val="00624C6E"/>
    <w:rsid w:val="00627A45"/>
    <w:rsid w:val="00627A61"/>
    <w:rsid w:val="00627CAB"/>
    <w:rsid w:val="006306DC"/>
    <w:rsid w:val="006318FB"/>
    <w:rsid w:val="00631A89"/>
    <w:rsid w:val="00631BA7"/>
    <w:rsid w:val="006323B5"/>
    <w:rsid w:val="00634EB6"/>
    <w:rsid w:val="006353DC"/>
    <w:rsid w:val="0063562D"/>
    <w:rsid w:val="006358B4"/>
    <w:rsid w:val="00636291"/>
    <w:rsid w:val="0063730C"/>
    <w:rsid w:val="00637DF7"/>
    <w:rsid w:val="006403BC"/>
    <w:rsid w:val="00640F6E"/>
    <w:rsid w:val="0064160F"/>
    <w:rsid w:val="00641DE1"/>
    <w:rsid w:val="006425E8"/>
    <w:rsid w:val="00642696"/>
    <w:rsid w:val="00642A49"/>
    <w:rsid w:val="0064335D"/>
    <w:rsid w:val="0064350B"/>
    <w:rsid w:val="00643F89"/>
    <w:rsid w:val="00645B41"/>
    <w:rsid w:val="00645BE5"/>
    <w:rsid w:val="006468CA"/>
    <w:rsid w:val="00646B91"/>
    <w:rsid w:val="006476DE"/>
    <w:rsid w:val="006477C1"/>
    <w:rsid w:val="00650BFC"/>
    <w:rsid w:val="006513B7"/>
    <w:rsid w:val="0065270E"/>
    <w:rsid w:val="006537D9"/>
    <w:rsid w:val="00653C8F"/>
    <w:rsid w:val="00654479"/>
    <w:rsid w:val="00654A01"/>
    <w:rsid w:val="00654D6B"/>
    <w:rsid w:val="00655032"/>
    <w:rsid w:val="006550A2"/>
    <w:rsid w:val="00655A5C"/>
    <w:rsid w:val="00655BF7"/>
    <w:rsid w:val="00656D57"/>
    <w:rsid w:val="00657216"/>
    <w:rsid w:val="006602D0"/>
    <w:rsid w:val="006605F8"/>
    <w:rsid w:val="00660E0C"/>
    <w:rsid w:val="0066123D"/>
    <w:rsid w:val="006613FA"/>
    <w:rsid w:val="00661805"/>
    <w:rsid w:val="00662A2B"/>
    <w:rsid w:val="006633B6"/>
    <w:rsid w:val="006635D1"/>
    <w:rsid w:val="00663BCA"/>
    <w:rsid w:val="00663E6E"/>
    <w:rsid w:val="00664518"/>
    <w:rsid w:val="00664542"/>
    <w:rsid w:val="006651B8"/>
    <w:rsid w:val="006670D0"/>
    <w:rsid w:val="00667767"/>
    <w:rsid w:val="006678A6"/>
    <w:rsid w:val="00667946"/>
    <w:rsid w:val="00670927"/>
    <w:rsid w:val="006716F4"/>
    <w:rsid w:val="00673536"/>
    <w:rsid w:val="006737E0"/>
    <w:rsid w:val="00673B49"/>
    <w:rsid w:val="006768BC"/>
    <w:rsid w:val="00676F35"/>
    <w:rsid w:val="00677DE8"/>
    <w:rsid w:val="006812FD"/>
    <w:rsid w:val="00681A51"/>
    <w:rsid w:val="00682643"/>
    <w:rsid w:val="006826F7"/>
    <w:rsid w:val="00682C8C"/>
    <w:rsid w:val="0068379E"/>
    <w:rsid w:val="0068381A"/>
    <w:rsid w:val="00684B5D"/>
    <w:rsid w:val="00685C22"/>
    <w:rsid w:val="00685C42"/>
    <w:rsid w:val="00686107"/>
    <w:rsid w:val="00686DAF"/>
    <w:rsid w:val="00687982"/>
    <w:rsid w:val="00687E0B"/>
    <w:rsid w:val="006901A1"/>
    <w:rsid w:val="006915C1"/>
    <w:rsid w:val="006917E4"/>
    <w:rsid w:val="006919F0"/>
    <w:rsid w:val="006936C9"/>
    <w:rsid w:val="00693EDB"/>
    <w:rsid w:val="00694719"/>
    <w:rsid w:val="006952B1"/>
    <w:rsid w:val="006953FA"/>
    <w:rsid w:val="00695AB5"/>
    <w:rsid w:val="006962EF"/>
    <w:rsid w:val="00697AA8"/>
    <w:rsid w:val="00697AD6"/>
    <w:rsid w:val="00697F50"/>
    <w:rsid w:val="006A02C0"/>
    <w:rsid w:val="006A0D22"/>
    <w:rsid w:val="006A1BBA"/>
    <w:rsid w:val="006A1C4B"/>
    <w:rsid w:val="006A26B2"/>
    <w:rsid w:val="006A2911"/>
    <w:rsid w:val="006A2C10"/>
    <w:rsid w:val="006A2FD0"/>
    <w:rsid w:val="006A32DB"/>
    <w:rsid w:val="006A3989"/>
    <w:rsid w:val="006A3DC9"/>
    <w:rsid w:val="006A6710"/>
    <w:rsid w:val="006A67CD"/>
    <w:rsid w:val="006A6948"/>
    <w:rsid w:val="006A757C"/>
    <w:rsid w:val="006A7F0F"/>
    <w:rsid w:val="006B0119"/>
    <w:rsid w:val="006B052E"/>
    <w:rsid w:val="006B0627"/>
    <w:rsid w:val="006B09E1"/>
    <w:rsid w:val="006B14E3"/>
    <w:rsid w:val="006B1C89"/>
    <w:rsid w:val="006B2DFE"/>
    <w:rsid w:val="006B4D10"/>
    <w:rsid w:val="006B5C58"/>
    <w:rsid w:val="006B683D"/>
    <w:rsid w:val="006B6B5A"/>
    <w:rsid w:val="006C16F9"/>
    <w:rsid w:val="006C2446"/>
    <w:rsid w:val="006C4BB2"/>
    <w:rsid w:val="006C51ED"/>
    <w:rsid w:val="006C636D"/>
    <w:rsid w:val="006C69CD"/>
    <w:rsid w:val="006C6B5C"/>
    <w:rsid w:val="006D0BC8"/>
    <w:rsid w:val="006D0EDC"/>
    <w:rsid w:val="006D130E"/>
    <w:rsid w:val="006D16E8"/>
    <w:rsid w:val="006D1B65"/>
    <w:rsid w:val="006D1C18"/>
    <w:rsid w:val="006D2AF1"/>
    <w:rsid w:val="006D3B91"/>
    <w:rsid w:val="006D3C06"/>
    <w:rsid w:val="006D43E4"/>
    <w:rsid w:val="006D4535"/>
    <w:rsid w:val="006D46F7"/>
    <w:rsid w:val="006D4CCB"/>
    <w:rsid w:val="006D5A6B"/>
    <w:rsid w:val="006D5C76"/>
    <w:rsid w:val="006D61C0"/>
    <w:rsid w:val="006D6AF5"/>
    <w:rsid w:val="006D7583"/>
    <w:rsid w:val="006E0036"/>
    <w:rsid w:val="006E03ED"/>
    <w:rsid w:val="006E0510"/>
    <w:rsid w:val="006E08C4"/>
    <w:rsid w:val="006E25ED"/>
    <w:rsid w:val="006E304A"/>
    <w:rsid w:val="006E371B"/>
    <w:rsid w:val="006E3CFD"/>
    <w:rsid w:val="006E5A37"/>
    <w:rsid w:val="006E6597"/>
    <w:rsid w:val="006E75C3"/>
    <w:rsid w:val="006E7991"/>
    <w:rsid w:val="006E7AF3"/>
    <w:rsid w:val="006F02B0"/>
    <w:rsid w:val="006F1E10"/>
    <w:rsid w:val="006F2029"/>
    <w:rsid w:val="006F2FCC"/>
    <w:rsid w:val="006F3254"/>
    <w:rsid w:val="006F380F"/>
    <w:rsid w:val="006F4110"/>
    <w:rsid w:val="006F49FD"/>
    <w:rsid w:val="006F5223"/>
    <w:rsid w:val="006F5E1A"/>
    <w:rsid w:val="006F6126"/>
    <w:rsid w:val="006F6417"/>
    <w:rsid w:val="006F65C5"/>
    <w:rsid w:val="006F703F"/>
    <w:rsid w:val="006F7165"/>
    <w:rsid w:val="006F7914"/>
    <w:rsid w:val="006F7F0E"/>
    <w:rsid w:val="007008E3"/>
    <w:rsid w:val="00700AFC"/>
    <w:rsid w:val="00701D48"/>
    <w:rsid w:val="007021DA"/>
    <w:rsid w:val="00703051"/>
    <w:rsid w:val="007030F1"/>
    <w:rsid w:val="00703E0C"/>
    <w:rsid w:val="007046CA"/>
    <w:rsid w:val="00704707"/>
    <w:rsid w:val="007058BB"/>
    <w:rsid w:val="007062F1"/>
    <w:rsid w:val="0071089F"/>
    <w:rsid w:val="00711A54"/>
    <w:rsid w:val="00711D7F"/>
    <w:rsid w:val="00711ECD"/>
    <w:rsid w:val="00712D5F"/>
    <w:rsid w:val="00716624"/>
    <w:rsid w:val="007169B0"/>
    <w:rsid w:val="007169F4"/>
    <w:rsid w:val="00716F33"/>
    <w:rsid w:val="007177CF"/>
    <w:rsid w:val="0072083B"/>
    <w:rsid w:val="0072098F"/>
    <w:rsid w:val="007213F7"/>
    <w:rsid w:val="0072244E"/>
    <w:rsid w:val="00723597"/>
    <w:rsid w:val="007237BC"/>
    <w:rsid w:val="007240B0"/>
    <w:rsid w:val="007242F7"/>
    <w:rsid w:val="0072459E"/>
    <w:rsid w:val="007257CF"/>
    <w:rsid w:val="0072591F"/>
    <w:rsid w:val="00725C68"/>
    <w:rsid w:val="00726BB4"/>
    <w:rsid w:val="00727D71"/>
    <w:rsid w:val="0073009A"/>
    <w:rsid w:val="007300FD"/>
    <w:rsid w:val="00732417"/>
    <w:rsid w:val="00733F71"/>
    <w:rsid w:val="007346C8"/>
    <w:rsid w:val="0073473F"/>
    <w:rsid w:val="00734E18"/>
    <w:rsid w:val="0073595E"/>
    <w:rsid w:val="00737822"/>
    <w:rsid w:val="00737EE3"/>
    <w:rsid w:val="00740B80"/>
    <w:rsid w:val="0074124E"/>
    <w:rsid w:val="007412A8"/>
    <w:rsid w:val="007415C2"/>
    <w:rsid w:val="00743ABD"/>
    <w:rsid w:val="00743CDE"/>
    <w:rsid w:val="00744D30"/>
    <w:rsid w:val="007451ED"/>
    <w:rsid w:val="007457A0"/>
    <w:rsid w:val="00745AEE"/>
    <w:rsid w:val="007466BB"/>
    <w:rsid w:val="007469F5"/>
    <w:rsid w:val="00746D71"/>
    <w:rsid w:val="0074771D"/>
    <w:rsid w:val="00747CCB"/>
    <w:rsid w:val="00750321"/>
    <w:rsid w:val="00750B4D"/>
    <w:rsid w:val="007514E2"/>
    <w:rsid w:val="00751A10"/>
    <w:rsid w:val="00752002"/>
    <w:rsid w:val="00752BC0"/>
    <w:rsid w:val="0075370C"/>
    <w:rsid w:val="007537A4"/>
    <w:rsid w:val="007539F6"/>
    <w:rsid w:val="00753FA1"/>
    <w:rsid w:val="0075453B"/>
    <w:rsid w:val="0075492B"/>
    <w:rsid w:val="00754A51"/>
    <w:rsid w:val="00754E18"/>
    <w:rsid w:val="00754EC6"/>
    <w:rsid w:val="00755635"/>
    <w:rsid w:val="007563D7"/>
    <w:rsid w:val="00756CA3"/>
    <w:rsid w:val="00756DA1"/>
    <w:rsid w:val="007604BE"/>
    <w:rsid w:val="007607D2"/>
    <w:rsid w:val="00761A09"/>
    <w:rsid w:val="00761FE3"/>
    <w:rsid w:val="007622EC"/>
    <w:rsid w:val="007624F9"/>
    <w:rsid w:val="007643A6"/>
    <w:rsid w:val="007649EE"/>
    <w:rsid w:val="00765C7A"/>
    <w:rsid w:val="00766E02"/>
    <w:rsid w:val="00767CC2"/>
    <w:rsid w:val="00770DB4"/>
    <w:rsid w:val="00771684"/>
    <w:rsid w:val="0077223A"/>
    <w:rsid w:val="00773529"/>
    <w:rsid w:val="0077373D"/>
    <w:rsid w:val="0077582E"/>
    <w:rsid w:val="00776209"/>
    <w:rsid w:val="0077620D"/>
    <w:rsid w:val="00777259"/>
    <w:rsid w:val="00777478"/>
    <w:rsid w:val="00780327"/>
    <w:rsid w:val="007816F7"/>
    <w:rsid w:val="007822AB"/>
    <w:rsid w:val="00782466"/>
    <w:rsid w:val="00782D8D"/>
    <w:rsid w:val="0078336C"/>
    <w:rsid w:val="00783ABF"/>
    <w:rsid w:val="00783B76"/>
    <w:rsid w:val="00784954"/>
    <w:rsid w:val="007852EF"/>
    <w:rsid w:val="00785545"/>
    <w:rsid w:val="007903FA"/>
    <w:rsid w:val="007922C9"/>
    <w:rsid w:val="00792503"/>
    <w:rsid w:val="007932BD"/>
    <w:rsid w:val="007941C0"/>
    <w:rsid w:val="007944BB"/>
    <w:rsid w:val="00794B2C"/>
    <w:rsid w:val="00794F01"/>
    <w:rsid w:val="00795000"/>
    <w:rsid w:val="00795088"/>
    <w:rsid w:val="007955E8"/>
    <w:rsid w:val="007976E2"/>
    <w:rsid w:val="00797A4D"/>
    <w:rsid w:val="00797E2A"/>
    <w:rsid w:val="007A0509"/>
    <w:rsid w:val="007A171F"/>
    <w:rsid w:val="007A2B8B"/>
    <w:rsid w:val="007A2F51"/>
    <w:rsid w:val="007A348A"/>
    <w:rsid w:val="007A3ADD"/>
    <w:rsid w:val="007A3B38"/>
    <w:rsid w:val="007A47E3"/>
    <w:rsid w:val="007A4A2C"/>
    <w:rsid w:val="007A4C17"/>
    <w:rsid w:val="007A56A5"/>
    <w:rsid w:val="007A574C"/>
    <w:rsid w:val="007A5982"/>
    <w:rsid w:val="007A5B22"/>
    <w:rsid w:val="007A5E71"/>
    <w:rsid w:val="007A672B"/>
    <w:rsid w:val="007A6F98"/>
    <w:rsid w:val="007A760C"/>
    <w:rsid w:val="007A7958"/>
    <w:rsid w:val="007B01CE"/>
    <w:rsid w:val="007B05FC"/>
    <w:rsid w:val="007B097C"/>
    <w:rsid w:val="007B0D3F"/>
    <w:rsid w:val="007B0DD1"/>
    <w:rsid w:val="007B0F46"/>
    <w:rsid w:val="007B1055"/>
    <w:rsid w:val="007B140D"/>
    <w:rsid w:val="007B31DC"/>
    <w:rsid w:val="007B3AC1"/>
    <w:rsid w:val="007B3DBC"/>
    <w:rsid w:val="007B46B7"/>
    <w:rsid w:val="007B5854"/>
    <w:rsid w:val="007B6040"/>
    <w:rsid w:val="007B605D"/>
    <w:rsid w:val="007B6322"/>
    <w:rsid w:val="007B75CB"/>
    <w:rsid w:val="007B7A02"/>
    <w:rsid w:val="007B7C29"/>
    <w:rsid w:val="007B7CB1"/>
    <w:rsid w:val="007C08CC"/>
    <w:rsid w:val="007C0E3D"/>
    <w:rsid w:val="007C1CFA"/>
    <w:rsid w:val="007C3984"/>
    <w:rsid w:val="007C401E"/>
    <w:rsid w:val="007C447D"/>
    <w:rsid w:val="007C48FA"/>
    <w:rsid w:val="007C4C2B"/>
    <w:rsid w:val="007C5031"/>
    <w:rsid w:val="007C589C"/>
    <w:rsid w:val="007C5F6C"/>
    <w:rsid w:val="007C7605"/>
    <w:rsid w:val="007D168F"/>
    <w:rsid w:val="007D1AEA"/>
    <w:rsid w:val="007D396E"/>
    <w:rsid w:val="007D3BFE"/>
    <w:rsid w:val="007D55FA"/>
    <w:rsid w:val="007D6125"/>
    <w:rsid w:val="007D6685"/>
    <w:rsid w:val="007D6B01"/>
    <w:rsid w:val="007D76EC"/>
    <w:rsid w:val="007D7838"/>
    <w:rsid w:val="007D7902"/>
    <w:rsid w:val="007D7A25"/>
    <w:rsid w:val="007E018C"/>
    <w:rsid w:val="007E03DD"/>
    <w:rsid w:val="007E04FB"/>
    <w:rsid w:val="007E08B1"/>
    <w:rsid w:val="007E1723"/>
    <w:rsid w:val="007E1CD4"/>
    <w:rsid w:val="007E2081"/>
    <w:rsid w:val="007E2BFC"/>
    <w:rsid w:val="007E2CCF"/>
    <w:rsid w:val="007E2E86"/>
    <w:rsid w:val="007E2F3C"/>
    <w:rsid w:val="007E2F51"/>
    <w:rsid w:val="007E6BA3"/>
    <w:rsid w:val="007E7043"/>
    <w:rsid w:val="007E77D3"/>
    <w:rsid w:val="007F0315"/>
    <w:rsid w:val="007F033F"/>
    <w:rsid w:val="007F2510"/>
    <w:rsid w:val="007F37E6"/>
    <w:rsid w:val="007F412C"/>
    <w:rsid w:val="007F42D2"/>
    <w:rsid w:val="007F44F0"/>
    <w:rsid w:val="007F4E08"/>
    <w:rsid w:val="007F4FF3"/>
    <w:rsid w:val="007F5095"/>
    <w:rsid w:val="007F5127"/>
    <w:rsid w:val="007F5965"/>
    <w:rsid w:val="007F5A3C"/>
    <w:rsid w:val="007F6765"/>
    <w:rsid w:val="007F6A3F"/>
    <w:rsid w:val="007F704F"/>
    <w:rsid w:val="007F78E4"/>
    <w:rsid w:val="00800766"/>
    <w:rsid w:val="00801D7A"/>
    <w:rsid w:val="0080262A"/>
    <w:rsid w:val="00802723"/>
    <w:rsid w:val="00804061"/>
    <w:rsid w:val="00805FC3"/>
    <w:rsid w:val="00806629"/>
    <w:rsid w:val="00806701"/>
    <w:rsid w:val="00807828"/>
    <w:rsid w:val="00807EE4"/>
    <w:rsid w:val="00810BA4"/>
    <w:rsid w:val="00811BAD"/>
    <w:rsid w:val="00812070"/>
    <w:rsid w:val="00812880"/>
    <w:rsid w:val="008135D5"/>
    <w:rsid w:val="00813699"/>
    <w:rsid w:val="00813E85"/>
    <w:rsid w:val="0081516D"/>
    <w:rsid w:val="00815EA7"/>
    <w:rsid w:val="008160EF"/>
    <w:rsid w:val="008164A4"/>
    <w:rsid w:val="0081666E"/>
    <w:rsid w:val="008173B1"/>
    <w:rsid w:val="00817DFF"/>
    <w:rsid w:val="008204F4"/>
    <w:rsid w:val="00820965"/>
    <w:rsid w:val="0082106E"/>
    <w:rsid w:val="008217F1"/>
    <w:rsid w:val="00821FEA"/>
    <w:rsid w:val="008222DD"/>
    <w:rsid w:val="008222F2"/>
    <w:rsid w:val="008226E8"/>
    <w:rsid w:val="00822C0B"/>
    <w:rsid w:val="00823719"/>
    <w:rsid w:val="00823776"/>
    <w:rsid w:val="008244D3"/>
    <w:rsid w:val="00824502"/>
    <w:rsid w:val="00824543"/>
    <w:rsid w:val="008248E5"/>
    <w:rsid w:val="00824CD0"/>
    <w:rsid w:val="008262D0"/>
    <w:rsid w:val="00826F74"/>
    <w:rsid w:val="008308D5"/>
    <w:rsid w:val="00830C98"/>
    <w:rsid w:val="00833299"/>
    <w:rsid w:val="008334AA"/>
    <w:rsid w:val="00834240"/>
    <w:rsid w:val="0083549F"/>
    <w:rsid w:val="008358AD"/>
    <w:rsid w:val="00836304"/>
    <w:rsid w:val="0083753E"/>
    <w:rsid w:val="00837E06"/>
    <w:rsid w:val="00840668"/>
    <w:rsid w:val="00840A41"/>
    <w:rsid w:val="00841EAE"/>
    <w:rsid w:val="00842DAC"/>
    <w:rsid w:val="00843302"/>
    <w:rsid w:val="00843AC8"/>
    <w:rsid w:val="00843B85"/>
    <w:rsid w:val="00845E64"/>
    <w:rsid w:val="00846687"/>
    <w:rsid w:val="008466D6"/>
    <w:rsid w:val="008467B5"/>
    <w:rsid w:val="00847018"/>
    <w:rsid w:val="00847154"/>
    <w:rsid w:val="00847F7F"/>
    <w:rsid w:val="008505C8"/>
    <w:rsid w:val="008505F3"/>
    <w:rsid w:val="00850A6F"/>
    <w:rsid w:val="00851635"/>
    <w:rsid w:val="00851C9C"/>
    <w:rsid w:val="008524E8"/>
    <w:rsid w:val="00852B52"/>
    <w:rsid w:val="00853362"/>
    <w:rsid w:val="0085351B"/>
    <w:rsid w:val="00853CCB"/>
    <w:rsid w:val="00853CEB"/>
    <w:rsid w:val="00854106"/>
    <w:rsid w:val="0085473A"/>
    <w:rsid w:val="008550F1"/>
    <w:rsid w:val="008558F3"/>
    <w:rsid w:val="0085614E"/>
    <w:rsid w:val="008573EA"/>
    <w:rsid w:val="00857DF7"/>
    <w:rsid w:val="00860726"/>
    <w:rsid w:val="00861883"/>
    <w:rsid w:val="008620B7"/>
    <w:rsid w:val="00863A4F"/>
    <w:rsid w:val="00863A53"/>
    <w:rsid w:val="008646B4"/>
    <w:rsid w:val="00864ADD"/>
    <w:rsid w:val="00865DE1"/>
    <w:rsid w:val="00865E5C"/>
    <w:rsid w:val="00866AC1"/>
    <w:rsid w:val="00866DDB"/>
    <w:rsid w:val="0086716F"/>
    <w:rsid w:val="00870258"/>
    <w:rsid w:val="008703B6"/>
    <w:rsid w:val="008713BF"/>
    <w:rsid w:val="00871628"/>
    <w:rsid w:val="00871C00"/>
    <w:rsid w:val="00871D54"/>
    <w:rsid w:val="00872FCA"/>
    <w:rsid w:val="0087325B"/>
    <w:rsid w:val="00877CAF"/>
    <w:rsid w:val="00877F58"/>
    <w:rsid w:val="008800CD"/>
    <w:rsid w:val="00881104"/>
    <w:rsid w:val="008816C6"/>
    <w:rsid w:val="00881CE7"/>
    <w:rsid w:val="00882606"/>
    <w:rsid w:val="00882618"/>
    <w:rsid w:val="00882D9B"/>
    <w:rsid w:val="0088390C"/>
    <w:rsid w:val="00883CDE"/>
    <w:rsid w:val="00883FA3"/>
    <w:rsid w:val="00884C93"/>
    <w:rsid w:val="008860A2"/>
    <w:rsid w:val="00886BFA"/>
    <w:rsid w:val="0089100A"/>
    <w:rsid w:val="00891777"/>
    <w:rsid w:val="00891FC2"/>
    <w:rsid w:val="00892117"/>
    <w:rsid w:val="008921FB"/>
    <w:rsid w:val="00892572"/>
    <w:rsid w:val="0089285B"/>
    <w:rsid w:val="008929BC"/>
    <w:rsid w:val="00892D29"/>
    <w:rsid w:val="00892FB0"/>
    <w:rsid w:val="0089354A"/>
    <w:rsid w:val="00893ED9"/>
    <w:rsid w:val="00894810"/>
    <w:rsid w:val="00894F44"/>
    <w:rsid w:val="0089553F"/>
    <w:rsid w:val="00895D95"/>
    <w:rsid w:val="0089626E"/>
    <w:rsid w:val="008963C3"/>
    <w:rsid w:val="00896EE7"/>
    <w:rsid w:val="0089797F"/>
    <w:rsid w:val="008A03C6"/>
    <w:rsid w:val="008A0CA7"/>
    <w:rsid w:val="008A14A4"/>
    <w:rsid w:val="008A1615"/>
    <w:rsid w:val="008A1DD4"/>
    <w:rsid w:val="008A2409"/>
    <w:rsid w:val="008A373F"/>
    <w:rsid w:val="008A39BE"/>
    <w:rsid w:val="008A4A00"/>
    <w:rsid w:val="008A512C"/>
    <w:rsid w:val="008A5772"/>
    <w:rsid w:val="008A632F"/>
    <w:rsid w:val="008A64D8"/>
    <w:rsid w:val="008A6D72"/>
    <w:rsid w:val="008A78B2"/>
    <w:rsid w:val="008B0087"/>
    <w:rsid w:val="008B0A58"/>
    <w:rsid w:val="008B12EE"/>
    <w:rsid w:val="008B2A47"/>
    <w:rsid w:val="008B32CA"/>
    <w:rsid w:val="008B34A6"/>
    <w:rsid w:val="008B42E7"/>
    <w:rsid w:val="008B5AC4"/>
    <w:rsid w:val="008B622E"/>
    <w:rsid w:val="008B7431"/>
    <w:rsid w:val="008B7469"/>
    <w:rsid w:val="008B74A4"/>
    <w:rsid w:val="008B7D13"/>
    <w:rsid w:val="008C03C5"/>
    <w:rsid w:val="008C0B18"/>
    <w:rsid w:val="008C0DFA"/>
    <w:rsid w:val="008C10CF"/>
    <w:rsid w:val="008C1380"/>
    <w:rsid w:val="008C1C28"/>
    <w:rsid w:val="008C1F3F"/>
    <w:rsid w:val="008C5261"/>
    <w:rsid w:val="008C5A69"/>
    <w:rsid w:val="008C653F"/>
    <w:rsid w:val="008C6FE0"/>
    <w:rsid w:val="008C7538"/>
    <w:rsid w:val="008D06BF"/>
    <w:rsid w:val="008D0D36"/>
    <w:rsid w:val="008D1405"/>
    <w:rsid w:val="008D2021"/>
    <w:rsid w:val="008D2744"/>
    <w:rsid w:val="008D2AE7"/>
    <w:rsid w:val="008D2B69"/>
    <w:rsid w:val="008D2B92"/>
    <w:rsid w:val="008D2CB5"/>
    <w:rsid w:val="008D359E"/>
    <w:rsid w:val="008D3AB9"/>
    <w:rsid w:val="008D3FB3"/>
    <w:rsid w:val="008D448D"/>
    <w:rsid w:val="008D4719"/>
    <w:rsid w:val="008D5412"/>
    <w:rsid w:val="008D5838"/>
    <w:rsid w:val="008D5FB9"/>
    <w:rsid w:val="008D6C46"/>
    <w:rsid w:val="008D7259"/>
    <w:rsid w:val="008D74EC"/>
    <w:rsid w:val="008E02A1"/>
    <w:rsid w:val="008E20D7"/>
    <w:rsid w:val="008E27EB"/>
    <w:rsid w:val="008E386A"/>
    <w:rsid w:val="008E39B3"/>
    <w:rsid w:val="008E4560"/>
    <w:rsid w:val="008E4FF5"/>
    <w:rsid w:val="008E507F"/>
    <w:rsid w:val="008E51CD"/>
    <w:rsid w:val="008E541B"/>
    <w:rsid w:val="008E5454"/>
    <w:rsid w:val="008E5C27"/>
    <w:rsid w:val="008E5CC0"/>
    <w:rsid w:val="008E6411"/>
    <w:rsid w:val="008E6D10"/>
    <w:rsid w:val="008F0EDD"/>
    <w:rsid w:val="008F1CA7"/>
    <w:rsid w:val="008F2105"/>
    <w:rsid w:val="008F25ED"/>
    <w:rsid w:val="008F2B2F"/>
    <w:rsid w:val="008F2D8D"/>
    <w:rsid w:val="008F3F90"/>
    <w:rsid w:val="008F6A8D"/>
    <w:rsid w:val="008F71AE"/>
    <w:rsid w:val="008F7EA7"/>
    <w:rsid w:val="0090164B"/>
    <w:rsid w:val="00901C18"/>
    <w:rsid w:val="00901FDD"/>
    <w:rsid w:val="009026EE"/>
    <w:rsid w:val="00902E5B"/>
    <w:rsid w:val="00903185"/>
    <w:rsid w:val="0090430B"/>
    <w:rsid w:val="009043F5"/>
    <w:rsid w:val="00904D73"/>
    <w:rsid w:val="00905379"/>
    <w:rsid w:val="0090557E"/>
    <w:rsid w:val="00905D84"/>
    <w:rsid w:val="009065C0"/>
    <w:rsid w:val="009073EA"/>
    <w:rsid w:val="00907DCC"/>
    <w:rsid w:val="009103D8"/>
    <w:rsid w:val="009116C2"/>
    <w:rsid w:val="00911C51"/>
    <w:rsid w:val="0091301C"/>
    <w:rsid w:val="0091451D"/>
    <w:rsid w:val="00914C3D"/>
    <w:rsid w:val="00914CAF"/>
    <w:rsid w:val="00915443"/>
    <w:rsid w:val="00916E1B"/>
    <w:rsid w:val="009201F7"/>
    <w:rsid w:val="00920A5C"/>
    <w:rsid w:val="00920A82"/>
    <w:rsid w:val="009212DD"/>
    <w:rsid w:val="00923CD2"/>
    <w:rsid w:val="00923E01"/>
    <w:rsid w:val="00924BEA"/>
    <w:rsid w:val="00924EC6"/>
    <w:rsid w:val="00925623"/>
    <w:rsid w:val="00925B0A"/>
    <w:rsid w:val="009266A8"/>
    <w:rsid w:val="0092715C"/>
    <w:rsid w:val="00931011"/>
    <w:rsid w:val="009311E0"/>
    <w:rsid w:val="0093136D"/>
    <w:rsid w:val="00931CF5"/>
    <w:rsid w:val="00931FD6"/>
    <w:rsid w:val="00932AB2"/>
    <w:rsid w:val="00932D68"/>
    <w:rsid w:val="00933413"/>
    <w:rsid w:val="00933EBE"/>
    <w:rsid w:val="00934295"/>
    <w:rsid w:val="0093493C"/>
    <w:rsid w:val="00937154"/>
    <w:rsid w:val="009377E1"/>
    <w:rsid w:val="00937BC3"/>
    <w:rsid w:val="0094022E"/>
    <w:rsid w:val="009419E4"/>
    <w:rsid w:val="00941C8D"/>
    <w:rsid w:val="009424FF"/>
    <w:rsid w:val="00942BF6"/>
    <w:rsid w:val="00942ED7"/>
    <w:rsid w:val="00942F3D"/>
    <w:rsid w:val="00943423"/>
    <w:rsid w:val="00943FB6"/>
    <w:rsid w:val="0094548D"/>
    <w:rsid w:val="009455C7"/>
    <w:rsid w:val="00945810"/>
    <w:rsid w:val="009462BC"/>
    <w:rsid w:val="00946E35"/>
    <w:rsid w:val="00946EDF"/>
    <w:rsid w:val="00950502"/>
    <w:rsid w:val="00950DEA"/>
    <w:rsid w:val="0095107F"/>
    <w:rsid w:val="00951BE0"/>
    <w:rsid w:val="00953356"/>
    <w:rsid w:val="0095388F"/>
    <w:rsid w:val="00953B6B"/>
    <w:rsid w:val="00954368"/>
    <w:rsid w:val="00954BA5"/>
    <w:rsid w:val="00955280"/>
    <w:rsid w:val="0095571A"/>
    <w:rsid w:val="00955F1D"/>
    <w:rsid w:val="00956138"/>
    <w:rsid w:val="00956A07"/>
    <w:rsid w:val="009573B3"/>
    <w:rsid w:val="009576F3"/>
    <w:rsid w:val="0095792B"/>
    <w:rsid w:val="00957DF7"/>
    <w:rsid w:val="00960235"/>
    <w:rsid w:val="0096083C"/>
    <w:rsid w:val="00960D0D"/>
    <w:rsid w:val="00962879"/>
    <w:rsid w:val="009629B7"/>
    <w:rsid w:val="00962C6F"/>
    <w:rsid w:val="0096353F"/>
    <w:rsid w:val="009636E5"/>
    <w:rsid w:val="00964EA8"/>
    <w:rsid w:val="0096691F"/>
    <w:rsid w:val="00966A79"/>
    <w:rsid w:val="0096776E"/>
    <w:rsid w:val="009702FE"/>
    <w:rsid w:val="00970A5D"/>
    <w:rsid w:val="00970ADE"/>
    <w:rsid w:val="00970D6F"/>
    <w:rsid w:val="00970E1A"/>
    <w:rsid w:val="00970FDD"/>
    <w:rsid w:val="0097209A"/>
    <w:rsid w:val="00972965"/>
    <w:rsid w:val="00972BC3"/>
    <w:rsid w:val="00973203"/>
    <w:rsid w:val="00973491"/>
    <w:rsid w:val="00973AED"/>
    <w:rsid w:val="00973DDE"/>
    <w:rsid w:val="00974A53"/>
    <w:rsid w:val="00974BD8"/>
    <w:rsid w:val="00974C80"/>
    <w:rsid w:val="0097575B"/>
    <w:rsid w:val="00976355"/>
    <w:rsid w:val="009763EE"/>
    <w:rsid w:val="00976628"/>
    <w:rsid w:val="00976716"/>
    <w:rsid w:val="0097699D"/>
    <w:rsid w:val="00977BE0"/>
    <w:rsid w:val="009802F7"/>
    <w:rsid w:val="009815C1"/>
    <w:rsid w:val="009821E6"/>
    <w:rsid w:val="00982402"/>
    <w:rsid w:val="009827FF"/>
    <w:rsid w:val="009830C7"/>
    <w:rsid w:val="00983274"/>
    <w:rsid w:val="00983741"/>
    <w:rsid w:val="00983EA2"/>
    <w:rsid w:val="00984A91"/>
    <w:rsid w:val="00984AA3"/>
    <w:rsid w:val="00984CAD"/>
    <w:rsid w:val="00985717"/>
    <w:rsid w:val="0098577D"/>
    <w:rsid w:val="009862A5"/>
    <w:rsid w:val="009863EE"/>
    <w:rsid w:val="00986866"/>
    <w:rsid w:val="00986FCA"/>
    <w:rsid w:val="009872AE"/>
    <w:rsid w:val="00987C5B"/>
    <w:rsid w:val="00987D3B"/>
    <w:rsid w:val="00990159"/>
    <w:rsid w:val="0099063D"/>
    <w:rsid w:val="00990AB9"/>
    <w:rsid w:val="00991046"/>
    <w:rsid w:val="009920A0"/>
    <w:rsid w:val="00993081"/>
    <w:rsid w:val="009938B1"/>
    <w:rsid w:val="00993C2E"/>
    <w:rsid w:val="00993EDD"/>
    <w:rsid w:val="0099503F"/>
    <w:rsid w:val="00995F66"/>
    <w:rsid w:val="009963A4"/>
    <w:rsid w:val="0099696F"/>
    <w:rsid w:val="00997179"/>
    <w:rsid w:val="00997392"/>
    <w:rsid w:val="00997815"/>
    <w:rsid w:val="00997D7A"/>
    <w:rsid w:val="00997E4F"/>
    <w:rsid w:val="009A06FE"/>
    <w:rsid w:val="009A1137"/>
    <w:rsid w:val="009A1BB7"/>
    <w:rsid w:val="009A38B3"/>
    <w:rsid w:val="009A496E"/>
    <w:rsid w:val="009A4FBC"/>
    <w:rsid w:val="009A5059"/>
    <w:rsid w:val="009A5075"/>
    <w:rsid w:val="009A5285"/>
    <w:rsid w:val="009A6BA2"/>
    <w:rsid w:val="009A6BB1"/>
    <w:rsid w:val="009A70CF"/>
    <w:rsid w:val="009A720B"/>
    <w:rsid w:val="009B0955"/>
    <w:rsid w:val="009B27AC"/>
    <w:rsid w:val="009B4E59"/>
    <w:rsid w:val="009B51E7"/>
    <w:rsid w:val="009B573B"/>
    <w:rsid w:val="009B5798"/>
    <w:rsid w:val="009B6EFE"/>
    <w:rsid w:val="009B7B9A"/>
    <w:rsid w:val="009B7BCB"/>
    <w:rsid w:val="009C046A"/>
    <w:rsid w:val="009C04CB"/>
    <w:rsid w:val="009C0622"/>
    <w:rsid w:val="009C095C"/>
    <w:rsid w:val="009C1221"/>
    <w:rsid w:val="009C18C1"/>
    <w:rsid w:val="009C2CA8"/>
    <w:rsid w:val="009C2CAD"/>
    <w:rsid w:val="009C3384"/>
    <w:rsid w:val="009C361F"/>
    <w:rsid w:val="009C3867"/>
    <w:rsid w:val="009C5338"/>
    <w:rsid w:val="009C58E9"/>
    <w:rsid w:val="009C6756"/>
    <w:rsid w:val="009C6C11"/>
    <w:rsid w:val="009C6E30"/>
    <w:rsid w:val="009C7DF3"/>
    <w:rsid w:val="009D059F"/>
    <w:rsid w:val="009D0E85"/>
    <w:rsid w:val="009D1C55"/>
    <w:rsid w:val="009D2018"/>
    <w:rsid w:val="009D364A"/>
    <w:rsid w:val="009D3DA7"/>
    <w:rsid w:val="009D4726"/>
    <w:rsid w:val="009D47C4"/>
    <w:rsid w:val="009D4B91"/>
    <w:rsid w:val="009D64C1"/>
    <w:rsid w:val="009D6C8A"/>
    <w:rsid w:val="009D70F9"/>
    <w:rsid w:val="009D78D4"/>
    <w:rsid w:val="009D7D25"/>
    <w:rsid w:val="009E007F"/>
    <w:rsid w:val="009E031D"/>
    <w:rsid w:val="009E0AEF"/>
    <w:rsid w:val="009E10EF"/>
    <w:rsid w:val="009E14E1"/>
    <w:rsid w:val="009E29E1"/>
    <w:rsid w:val="009E2FA0"/>
    <w:rsid w:val="009E2FB9"/>
    <w:rsid w:val="009E2FBB"/>
    <w:rsid w:val="009E30C9"/>
    <w:rsid w:val="009E43CD"/>
    <w:rsid w:val="009E4AFD"/>
    <w:rsid w:val="009E553A"/>
    <w:rsid w:val="009E55A4"/>
    <w:rsid w:val="009E64C6"/>
    <w:rsid w:val="009E6687"/>
    <w:rsid w:val="009E69EF"/>
    <w:rsid w:val="009E6D13"/>
    <w:rsid w:val="009E6F7F"/>
    <w:rsid w:val="009E7A83"/>
    <w:rsid w:val="009E7C22"/>
    <w:rsid w:val="009F017D"/>
    <w:rsid w:val="009F0380"/>
    <w:rsid w:val="009F0AFA"/>
    <w:rsid w:val="009F1F51"/>
    <w:rsid w:val="009F216F"/>
    <w:rsid w:val="009F2A92"/>
    <w:rsid w:val="009F3302"/>
    <w:rsid w:val="009F34EE"/>
    <w:rsid w:val="009F35EC"/>
    <w:rsid w:val="009F52D4"/>
    <w:rsid w:val="009F5A94"/>
    <w:rsid w:val="009F62C7"/>
    <w:rsid w:val="009F6446"/>
    <w:rsid w:val="009F6B8A"/>
    <w:rsid w:val="009F6CFD"/>
    <w:rsid w:val="009F6D64"/>
    <w:rsid w:val="009F70F1"/>
    <w:rsid w:val="00A00546"/>
    <w:rsid w:val="00A00658"/>
    <w:rsid w:val="00A00942"/>
    <w:rsid w:val="00A0118A"/>
    <w:rsid w:val="00A01313"/>
    <w:rsid w:val="00A0187D"/>
    <w:rsid w:val="00A020C3"/>
    <w:rsid w:val="00A024E7"/>
    <w:rsid w:val="00A035B3"/>
    <w:rsid w:val="00A03C81"/>
    <w:rsid w:val="00A04015"/>
    <w:rsid w:val="00A042D5"/>
    <w:rsid w:val="00A04FBA"/>
    <w:rsid w:val="00A054AC"/>
    <w:rsid w:val="00A06057"/>
    <w:rsid w:val="00A0607B"/>
    <w:rsid w:val="00A06548"/>
    <w:rsid w:val="00A075CE"/>
    <w:rsid w:val="00A07950"/>
    <w:rsid w:val="00A07BFA"/>
    <w:rsid w:val="00A11776"/>
    <w:rsid w:val="00A11BD6"/>
    <w:rsid w:val="00A11C8D"/>
    <w:rsid w:val="00A12B83"/>
    <w:rsid w:val="00A132FA"/>
    <w:rsid w:val="00A1394E"/>
    <w:rsid w:val="00A171B2"/>
    <w:rsid w:val="00A17866"/>
    <w:rsid w:val="00A2104B"/>
    <w:rsid w:val="00A215C4"/>
    <w:rsid w:val="00A23413"/>
    <w:rsid w:val="00A23770"/>
    <w:rsid w:val="00A2488E"/>
    <w:rsid w:val="00A249BD"/>
    <w:rsid w:val="00A2637E"/>
    <w:rsid w:val="00A268C4"/>
    <w:rsid w:val="00A26DDC"/>
    <w:rsid w:val="00A26FC1"/>
    <w:rsid w:val="00A275E6"/>
    <w:rsid w:val="00A30AFD"/>
    <w:rsid w:val="00A30DFD"/>
    <w:rsid w:val="00A3154A"/>
    <w:rsid w:val="00A327FD"/>
    <w:rsid w:val="00A32B3B"/>
    <w:rsid w:val="00A32FB6"/>
    <w:rsid w:val="00A33291"/>
    <w:rsid w:val="00A33469"/>
    <w:rsid w:val="00A33742"/>
    <w:rsid w:val="00A33B16"/>
    <w:rsid w:val="00A33CDA"/>
    <w:rsid w:val="00A34118"/>
    <w:rsid w:val="00A34BE3"/>
    <w:rsid w:val="00A34C77"/>
    <w:rsid w:val="00A3511B"/>
    <w:rsid w:val="00A35281"/>
    <w:rsid w:val="00A3562F"/>
    <w:rsid w:val="00A3576D"/>
    <w:rsid w:val="00A35ABA"/>
    <w:rsid w:val="00A35BF0"/>
    <w:rsid w:val="00A36564"/>
    <w:rsid w:val="00A36854"/>
    <w:rsid w:val="00A36F67"/>
    <w:rsid w:val="00A372FA"/>
    <w:rsid w:val="00A402AA"/>
    <w:rsid w:val="00A406AC"/>
    <w:rsid w:val="00A41398"/>
    <w:rsid w:val="00A418E2"/>
    <w:rsid w:val="00A4198B"/>
    <w:rsid w:val="00A41E2B"/>
    <w:rsid w:val="00A41FE3"/>
    <w:rsid w:val="00A427AC"/>
    <w:rsid w:val="00A43818"/>
    <w:rsid w:val="00A43D99"/>
    <w:rsid w:val="00A44019"/>
    <w:rsid w:val="00A441AE"/>
    <w:rsid w:val="00A44382"/>
    <w:rsid w:val="00A4440D"/>
    <w:rsid w:val="00A44DAA"/>
    <w:rsid w:val="00A46567"/>
    <w:rsid w:val="00A479F3"/>
    <w:rsid w:val="00A5044F"/>
    <w:rsid w:val="00A50DB8"/>
    <w:rsid w:val="00A50E06"/>
    <w:rsid w:val="00A52CEA"/>
    <w:rsid w:val="00A54624"/>
    <w:rsid w:val="00A5526F"/>
    <w:rsid w:val="00A562E9"/>
    <w:rsid w:val="00A5708E"/>
    <w:rsid w:val="00A5743D"/>
    <w:rsid w:val="00A574EA"/>
    <w:rsid w:val="00A57658"/>
    <w:rsid w:val="00A57AF7"/>
    <w:rsid w:val="00A63276"/>
    <w:rsid w:val="00A637A5"/>
    <w:rsid w:val="00A638EF"/>
    <w:rsid w:val="00A63C8E"/>
    <w:rsid w:val="00A649CB"/>
    <w:rsid w:val="00A65CF1"/>
    <w:rsid w:val="00A661DC"/>
    <w:rsid w:val="00A678ED"/>
    <w:rsid w:val="00A70307"/>
    <w:rsid w:val="00A70315"/>
    <w:rsid w:val="00A70C31"/>
    <w:rsid w:val="00A70C8E"/>
    <w:rsid w:val="00A71283"/>
    <w:rsid w:val="00A71606"/>
    <w:rsid w:val="00A719DD"/>
    <w:rsid w:val="00A71CB8"/>
    <w:rsid w:val="00A73135"/>
    <w:rsid w:val="00A738E4"/>
    <w:rsid w:val="00A73FB8"/>
    <w:rsid w:val="00A74131"/>
    <w:rsid w:val="00A74AA1"/>
    <w:rsid w:val="00A750CB"/>
    <w:rsid w:val="00A752D9"/>
    <w:rsid w:val="00A764C2"/>
    <w:rsid w:val="00A767C5"/>
    <w:rsid w:val="00A76E4A"/>
    <w:rsid w:val="00A771F7"/>
    <w:rsid w:val="00A77C2C"/>
    <w:rsid w:val="00A80181"/>
    <w:rsid w:val="00A80B70"/>
    <w:rsid w:val="00A82018"/>
    <w:rsid w:val="00A82CB4"/>
    <w:rsid w:val="00A831A6"/>
    <w:rsid w:val="00A849FB"/>
    <w:rsid w:val="00A84E0D"/>
    <w:rsid w:val="00A84F28"/>
    <w:rsid w:val="00A852C8"/>
    <w:rsid w:val="00A853A3"/>
    <w:rsid w:val="00A85CA1"/>
    <w:rsid w:val="00A86A75"/>
    <w:rsid w:val="00A86FA5"/>
    <w:rsid w:val="00A9081C"/>
    <w:rsid w:val="00A9090D"/>
    <w:rsid w:val="00A915BB"/>
    <w:rsid w:val="00A92740"/>
    <w:rsid w:val="00A92EA3"/>
    <w:rsid w:val="00A9337C"/>
    <w:rsid w:val="00A9338F"/>
    <w:rsid w:val="00A9404B"/>
    <w:rsid w:val="00A9509D"/>
    <w:rsid w:val="00A95687"/>
    <w:rsid w:val="00A95A46"/>
    <w:rsid w:val="00A95E33"/>
    <w:rsid w:val="00A96264"/>
    <w:rsid w:val="00A96744"/>
    <w:rsid w:val="00A97222"/>
    <w:rsid w:val="00AA0704"/>
    <w:rsid w:val="00AA07BA"/>
    <w:rsid w:val="00AA0D06"/>
    <w:rsid w:val="00AA1CB6"/>
    <w:rsid w:val="00AA1F71"/>
    <w:rsid w:val="00AA1FD9"/>
    <w:rsid w:val="00AA22A6"/>
    <w:rsid w:val="00AA2477"/>
    <w:rsid w:val="00AA291F"/>
    <w:rsid w:val="00AA2AB5"/>
    <w:rsid w:val="00AA2D41"/>
    <w:rsid w:val="00AA3E6B"/>
    <w:rsid w:val="00AA4482"/>
    <w:rsid w:val="00AA4665"/>
    <w:rsid w:val="00AA5F8D"/>
    <w:rsid w:val="00AA6257"/>
    <w:rsid w:val="00AA63CA"/>
    <w:rsid w:val="00AA678E"/>
    <w:rsid w:val="00AB03BD"/>
    <w:rsid w:val="00AB0D7F"/>
    <w:rsid w:val="00AB1023"/>
    <w:rsid w:val="00AB28E6"/>
    <w:rsid w:val="00AB381B"/>
    <w:rsid w:val="00AB38D0"/>
    <w:rsid w:val="00AB4363"/>
    <w:rsid w:val="00AB4C67"/>
    <w:rsid w:val="00AB4CA4"/>
    <w:rsid w:val="00AB547E"/>
    <w:rsid w:val="00AB5BF0"/>
    <w:rsid w:val="00AB6148"/>
    <w:rsid w:val="00AB62F8"/>
    <w:rsid w:val="00AB630D"/>
    <w:rsid w:val="00AB69C4"/>
    <w:rsid w:val="00AB6B36"/>
    <w:rsid w:val="00AB6FD1"/>
    <w:rsid w:val="00AB713A"/>
    <w:rsid w:val="00AB77D8"/>
    <w:rsid w:val="00AC17F5"/>
    <w:rsid w:val="00AC33FB"/>
    <w:rsid w:val="00AC35D8"/>
    <w:rsid w:val="00AC393F"/>
    <w:rsid w:val="00AC4399"/>
    <w:rsid w:val="00AC4B60"/>
    <w:rsid w:val="00AC4D20"/>
    <w:rsid w:val="00AC51C8"/>
    <w:rsid w:val="00AC51EF"/>
    <w:rsid w:val="00AC533B"/>
    <w:rsid w:val="00AC58D2"/>
    <w:rsid w:val="00AC5ED1"/>
    <w:rsid w:val="00AC62D4"/>
    <w:rsid w:val="00AC787C"/>
    <w:rsid w:val="00AC7E5D"/>
    <w:rsid w:val="00AD0A3A"/>
    <w:rsid w:val="00AD0DD3"/>
    <w:rsid w:val="00AD1D35"/>
    <w:rsid w:val="00AD1F17"/>
    <w:rsid w:val="00AD355C"/>
    <w:rsid w:val="00AD38AB"/>
    <w:rsid w:val="00AD3CB5"/>
    <w:rsid w:val="00AD3E19"/>
    <w:rsid w:val="00AD42C9"/>
    <w:rsid w:val="00AD4998"/>
    <w:rsid w:val="00AD4B1D"/>
    <w:rsid w:val="00AD580A"/>
    <w:rsid w:val="00AD5E5F"/>
    <w:rsid w:val="00AD6AC0"/>
    <w:rsid w:val="00AD73EF"/>
    <w:rsid w:val="00AD75F0"/>
    <w:rsid w:val="00AD7F36"/>
    <w:rsid w:val="00AE09E6"/>
    <w:rsid w:val="00AE375D"/>
    <w:rsid w:val="00AE55F7"/>
    <w:rsid w:val="00AE586B"/>
    <w:rsid w:val="00AE5C72"/>
    <w:rsid w:val="00AE6B1C"/>
    <w:rsid w:val="00AE704B"/>
    <w:rsid w:val="00AE734C"/>
    <w:rsid w:val="00AF02DC"/>
    <w:rsid w:val="00AF111F"/>
    <w:rsid w:val="00AF1D50"/>
    <w:rsid w:val="00AF433E"/>
    <w:rsid w:val="00AF43CD"/>
    <w:rsid w:val="00AF4A6B"/>
    <w:rsid w:val="00AF5061"/>
    <w:rsid w:val="00AF515A"/>
    <w:rsid w:val="00AF5AD0"/>
    <w:rsid w:val="00AF6D79"/>
    <w:rsid w:val="00AF6DDD"/>
    <w:rsid w:val="00B007C0"/>
    <w:rsid w:val="00B029EA"/>
    <w:rsid w:val="00B02CB1"/>
    <w:rsid w:val="00B03A48"/>
    <w:rsid w:val="00B03B1B"/>
    <w:rsid w:val="00B04899"/>
    <w:rsid w:val="00B04EC0"/>
    <w:rsid w:val="00B058E3"/>
    <w:rsid w:val="00B0633B"/>
    <w:rsid w:val="00B07A2A"/>
    <w:rsid w:val="00B07EF4"/>
    <w:rsid w:val="00B100D6"/>
    <w:rsid w:val="00B10508"/>
    <w:rsid w:val="00B10960"/>
    <w:rsid w:val="00B10AB2"/>
    <w:rsid w:val="00B10F4B"/>
    <w:rsid w:val="00B11022"/>
    <w:rsid w:val="00B115EA"/>
    <w:rsid w:val="00B11FCB"/>
    <w:rsid w:val="00B12205"/>
    <w:rsid w:val="00B12D1F"/>
    <w:rsid w:val="00B13EDB"/>
    <w:rsid w:val="00B147D2"/>
    <w:rsid w:val="00B15ECE"/>
    <w:rsid w:val="00B16D05"/>
    <w:rsid w:val="00B16D4F"/>
    <w:rsid w:val="00B22525"/>
    <w:rsid w:val="00B22692"/>
    <w:rsid w:val="00B2288A"/>
    <w:rsid w:val="00B25502"/>
    <w:rsid w:val="00B263FC"/>
    <w:rsid w:val="00B26435"/>
    <w:rsid w:val="00B26FFC"/>
    <w:rsid w:val="00B30D8F"/>
    <w:rsid w:val="00B32E59"/>
    <w:rsid w:val="00B33037"/>
    <w:rsid w:val="00B34262"/>
    <w:rsid w:val="00B34611"/>
    <w:rsid w:val="00B3475E"/>
    <w:rsid w:val="00B357A5"/>
    <w:rsid w:val="00B36065"/>
    <w:rsid w:val="00B366C0"/>
    <w:rsid w:val="00B373F8"/>
    <w:rsid w:val="00B37BFE"/>
    <w:rsid w:val="00B37F98"/>
    <w:rsid w:val="00B401AF"/>
    <w:rsid w:val="00B40232"/>
    <w:rsid w:val="00B40559"/>
    <w:rsid w:val="00B42557"/>
    <w:rsid w:val="00B43F12"/>
    <w:rsid w:val="00B44F88"/>
    <w:rsid w:val="00B46195"/>
    <w:rsid w:val="00B46564"/>
    <w:rsid w:val="00B46639"/>
    <w:rsid w:val="00B468D8"/>
    <w:rsid w:val="00B47206"/>
    <w:rsid w:val="00B475F4"/>
    <w:rsid w:val="00B47F17"/>
    <w:rsid w:val="00B502DA"/>
    <w:rsid w:val="00B50AB3"/>
    <w:rsid w:val="00B50AD5"/>
    <w:rsid w:val="00B51A3C"/>
    <w:rsid w:val="00B52E08"/>
    <w:rsid w:val="00B54635"/>
    <w:rsid w:val="00B55A01"/>
    <w:rsid w:val="00B55F84"/>
    <w:rsid w:val="00B56066"/>
    <w:rsid w:val="00B56A05"/>
    <w:rsid w:val="00B56CB1"/>
    <w:rsid w:val="00B56CD5"/>
    <w:rsid w:val="00B601DB"/>
    <w:rsid w:val="00B604D6"/>
    <w:rsid w:val="00B60613"/>
    <w:rsid w:val="00B609DB"/>
    <w:rsid w:val="00B60CFC"/>
    <w:rsid w:val="00B61AEE"/>
    <w:rsid w:val="00B6312E"/>
    <w:rsid w:val="00B64C73"/>
    <w:rsid w:val="00B657CD"/>
    <w:rsid w:val="00B6675D"/>
    <w:rsid w:val="00B67269"/>
    <w:rsid w:val="00B675D4"/>
    <w:rsid w:val="00B67707"/>
    <w:rsid w:val="00B70D2E"/>
    <w:rsid w:val="00B70F22"/>
    <w:rsid w:val="00B70FF2"/>
    <w:rsid w:val="00B715CC"/>
    <w:rsid w:val="00B7186E"/>
    <w:rsid w:val="00B71D8E"/>
    <w:rsid w:val="00B727E8"/>
    <w:rsid w:val="00B7355D"/>
    <w:rsid w:val="00B74066"/>
    <w:rsid w:val="00B7451B"/>
    <w:rsid w:val="00B754B0"/>
    <w:rsid w:val="00B75741"/>
    <w:rsid w:val="00B76091"/>
    <w:rsid w:val="00B76EAD"/>
    <w:rsid w:val="00B776D9"/>
    <w:rsid w:val="00B80FAA"/>
    <w:rsid w:val="00B82068"/>
    <w:rsid w:val="00B83471"/>
    <w:rsid w:val="00B83483"/>
    <w:rsid w:val="00B83552"/>
    <w:rsid w:val="00B8375C"/>
    <w:rsid w:val="00B83961"/>
    <w:rsid w:val="00B83C08"/>
    <w:rsid w:val="00B8512C"/>
    <w:rsid w:val="00B858E0"/>
    <w:rsid w:val="00B85DA2"/>
    <w:rsid w:val="00B871E6"/>
    <w:rsid w:val="00B877FA"/>
    <w:rsid w:val="00B902AA"/>
    <w:rsid w:val="00B905E2"/>
    <w:rsid w:val="00B9064B"/>
    <w:rsid w:val="00B92D85"/>
    <w:rsid w:val="00B930EF"/>
    <w:rsid w:val="00B93850"/>
    <w:rsid w:val="00B93D9C"/>
    <w:rsid w:val="00B95187"/>
    <w:rsid w:val="00B958FF"/>
    <w:rsid w:val="00B960DE"/>
    <w:rsid w:val="00B9614E"/>
    <w:rsid w:val="00B9652E"/>
    <w:rsid w:val="00B96878"/>
    <w:rsid w:val="00B96C7A"/>
    <w:rsid w:val="00B9749D"/>
    <w:rsid w:val="00BA0401"/>
    <w:rsid w:val="00BA0CBF"/>
    <w:rsid w:val="00BA127A"/>
    <w:rsid w:val="00BA1425"/>
    <w:rsid w:val="00BA1D2D"/>
    <w:rsid w:val="00BA23AB"/>
    <w:rsid w:val="00BA2A20"/>
    <w:rsid w:val="00BA32E1"/>
    <w:rsid w:val="00BA33B5"/>
    <w:rsid w:val="00BA3789"/>
    <w:rsid w:val="00BA3C14"/>
    <w:rsid w:val="00BA3C52"/>
    <w:rsid w:val="00BA4F34"/>
    <w:rsid w:val="00BA5665"/>
    <w:rsid w:val="00BA5FFD"/>
    <w:rsid w:val="00BA733F"/>
    <w:rsid w:val="00BA79D4"/>
    <w:rsid w:val="00BB1751"/>
    <w:rsid w:val="00BB1C8F"/>
    <w:rsid w:val="00BB1EB2"/>
    <w:rsid w:val="00BB205F"/>
    <w:rsid w:val="00BB3B8B"/>
    <w:rsid w:val="00BB3D4E"/>
    <w:rsid w:val="00BB467C"/>
    <w:rsid w:val="00BB4E98"/>
    <w:rsid w:val="00BB54F9"/>
    <w:rsid w:val="00BB7037"/>
    <w:rsid w:val="00BC14B0"/>
    <w:rsid w:val="00BC16AD"/>
    <w:rsid w:val="00BC1A7A"/>
    <w:rsid w:val="00BC232B"/>
    <w:rsid w:val="00BC3CF1"/>
    <w:rsid w:val="00BC40C2"/>
    <w:rsid w:val="00BC4950"/>
    <w:rsid w:val="00BC51C0"/>
    <w:rsid w:val="00BC5BF1"/>
    <w:rsid w:val="00BC6249"/>
    <w:rsid w:val="00BC6E49"/>
    <w:rsid w:val="00BC7474"/>
    <w:rsid w:val="00BC7495"/>
    <w:rsid w:val="00BC75D9"/>
    <w:rsid w:val="00BC7E4C"/>
    <w:rsid w:val="00BD0AFE"/>
    <w:rsid w:val="00BD0CA5"/>
    <w:rsid w:val="00BD105C"/>
    <w:rsid w:val="00BD1EF2"/>
    <w:rsid w:val="00BD33DE"/>
    <w:rsid w:val="00BD3A58"/>
    <w:rsid w:val="00BD43DC"/>
    <w:rsid w:val="00BD48EE"/>
    <w:rsid w:val="00BD61D5"/>
    <w:rsid w:val="00BD660A"/>
    <w:rsid w:val="00BD675F"/>
    <w:rsid w:val="00BD6A65"/>
    <w:rsid w:val="00BD7175"/>
    <w:rsid w:val="00BD750F"/>
    <w:rsid w:val="00BE1507"/>
    <w:rsid w:val="00BE1537"/>
    <w:rsid w:val="00BE166C"/>
    <w:rsid w:val="00BE1A6A"/>
    <w:rsid w:val="00BE25BC"/>
    <w:rsid w:val="00BE461A"/>
    <w:rsid w:val="00BE5337"/>
    <w:rsid w:val="00BE5492"/>
    <w:rsid w:val="00BE7047"/>
    <w:rsid w:val="00BE7381"/>
    <w:rsid w:val="00BE779E"/>
    <w:rsid w:val="00BF0F0D"/>
    <w:rsid w:val="00BF12B0"/>
    <w:rsid w:val="00BF1803"/>
    <w:rsid w:val="00BF1FA8"/>
    <w:rsid w:val="00BF2685"/>
    <w:rsid w:val="00BF2C1A"/>
    <w:rsid w:val="00BF33B4"/>
    <w:rsid w:val="00BF3E6D"/>
    <w:rsid w:val="00BF4041"/>
    <w:rsid w:val="00BF44B4"/>
    <w:rsid w:val="00BF47ED"/>
    <w:rsid w:val="00BF4917"/>
    <w:rsid w:val="00BF529C"/>
    <w:rsid w:val="00BF6CC1"/>
    <w:rsid w:val="00BF7076"/>
    <w:rsid w:val="00C00C06"/>
    <w:rsid w:val="00C00CA6"/>
    <w:rsid w:val="00C0270C"/>
    <w:rsid w:val="00C03B18"/>
    <w:rsid w:val="00C05591"/>
    <w:rsid w:val="00C06AE5"/>
    <w:rsid w:val="00C06C2B"/>
    <w:rsid w:val="00C0765B"/>
    <w:rsid w:val="00C07ABA"/>
    <w:rsid w:val="00C07E27"/>
    <w:rsid w:val="00C103F1"/>
    <w:rsid w:val="00C1228E"/>
    <w:rsid w:val="00C1232F"/>
    <w:rsid w:val="00C12A1D"/>
    <w:rsid w:val="00C12E5F"/>
    <w:rsid w:val="00C12FCC"/>
    <w:rsid w:val="00C132D7"/>
    <w:rsid w:val="00C134B4"/>
    <w:rsid w:val="00C1392E"/>
    <w:rsid w:val="00C13B5C"/>
    <w:rsid w:val="00C1455A"/>
    <w:rsid w:val="00C1531F"/>
    <w:rsid w:val="00C156E4"/>
    <w:rsid w:val="00C16B28"/>
    <w:rsid w:val="00C2023C"/>
    <w:rsid w:val="00C20270"/>
    <w:rsid w:val="00C20AF5"/>
    <w:rsid w:val="00C20D5F"/>
    <w:rsid w:val="00C21025"/>
    <w:rsid w:val="00C22099"/>
    <w:rsid w:val="00C22A4B"/>
    <w:rsid w:val="00C237AB"/>
    <w:rsid w:val="00C253DE"/>
    <w:rsid w:val="00C25E99"/>
    <w:rsid w:val="00C26B66"/>
    <w:rsid w:val="00C300E5"/>
    <w:rsid w:val="00C31025"/>
    <w:rsid w:val="00C31073"/>
    <w:rsid w:val="00C310B5"/>
    <w:rsid w:val="00C318D9"/>
    <w:rsid w:val="00C341A5"/>
    <w:rsid w:val="00C355CB"/>
    <w:rsid w:val="00C361AA"/>
    <w:rsid w:val="00C362D7"/>
    <w:rsid w:val="00C365C7"/>
    <w:rsid w:val="00C36D38"/>
    <w:rsid w:val="00C376DB"/>
    <w:rsid w:val="00C377C8"/>
    <w:rsid w:val="00C3787D"/>
    <w:rsid w:val="00C37B8B"/>
    <w:rsid w:val="00C40510"/>
    <w:rsid w:val="00C4134F"/>
    <w:rsid w:val="00C41977"/>
    <w:rsid w:val="00C41B58"/>
    <w:rsid w:val="00C42BD6"/>
    <w:rsid w:val="00C463B7"/>
    <w:rsid w:val="00C467E2"/>
    <w:rsid w:val="00C46817"/>
    <w:rsid w:val="00C46AF6"/>
    <w:rsid w:val="00C47048"/>
    <w:rsid w:val="00C50516"/>
    <w:rsid w:val="00C50BD1"/>
    <w:rsid w:val="00C51467"/>
    <w:rsid w:val="00C51765"/>
    <w:rsid w:val="00C51A17"/>
    <w:rsid w:val="00C51B4D"/>
    <w:rsid w:val="00C51C69"/>
    <w:rsid w:val="00C51E5B"/>
    <w:rsid w:val="00C529D7"/>
    <w:rsid w:val="00C52DBA"/>
    <w:rsid w:val="00C533DA"/>
    <w:rsid w:val="00C534AE"/>
    <w:rsid w:val="00C55A12"/>
    <w:rsid w:val="00C570CE"/>
    <w:rsid w:val="00C57439"/>
    <w:rsid w:val="00C60506"/>
    <w:rsid w:val="00C60AB1"/>
    <w:rsid w:val="00C61165"/>
    <w:rsid w:val="00C6209D"/>
    <w:rsid w:val="00C629B6"/>
    <w:rsid w:val="00C62E92"/>
    <w:rsid w:val="00C63183"/>
    <w:rsid w:val="00C63526"/>
    <w:rsid w:val="00C63739"/>
    <w:rsid w:val="00C65683"/>
    <w:rsid w:val="00C65B1E"/>
    <w:rsid w:val="00C65FE5"/>
    <w:rsid w:val="00C666F0"/>
    <w:rsid w:val="00C66AB1"/>
    <w:rsid w:val="00C66E80"/>
    <w:rsid w:val="00C67334"/>
    <w:rsid w:val="00C708FE"/>
    <w:rsid w:val="00C70C82"/>
    <w:rsid w:val="00C70F19"/>
    <w:rsid w:val="00C7109E"/>
    <w:rsid w:val="00C71449"/>
    <w:rsid w:val="00C71CA5"/>
    <w:rsid w:val="00C72051"/>
    <w:rsid w:val="00C7236A"/>
    <w:rsid w:val="00C725E4"/>
    <w:rsid w:val="00C7390F"/>
    <w:rsid w:val="00C742F9"/>
    <w:rsid w:val="00C74600"/>
    <w:rsid w:val="00C7462B"/>
    <w:rsid w:val="00C76448"/>
    <w:rsid w:val="00C76A0B"/>
    <w:rsid w:val="00C76F95"/>
    <w:rsid w:val="00C77364"/>
    <w:rsid w:val="00C77955"/>
    <w:rsid w:val="00C80047"/>
    <w:rsid w:val="00C8220F"/>
    <w:rsid w:val="00C82365"/>
    <w:rsid w:val="00C827BE"/>
    <w:rsid w:val="00C82B83"/>
    <w:rsid w:val="00C83662"/>
    <w:rsid w:val="00C8394C"/>
    <w:rsid w:val="00C83AE7"/>
    <w:rsid w:val="00C83C50"/>
    <w:rsid w:val="00C844FD"/>
    <w:rsid w:val="00C85DA7"/>
    <w:rsid w:val="00C863B8"/>
    <w:rsid w:val="00C86506"/>
    <w:rsid w:val="00C86528"/>
    <w:rsid w:val="00C867E5"/>
    <w:rsid w:val="00C86EED"/>
    <w:rsid w:val="00C8777A"/>
    <w:rsid w:val="00C87BDE"/>
    <w:rsid w:val="00C90072"/>
    <w:rsid w:val="00C909D2"/>
    <w:rsid w:val="00C90BD1"/>
    <w:rsid w:val="00C90FFA"/>
    <w:rsid w:val="00C91AD2"/>
    <w:rsid w:val="00C92B36"/>
    <w:rsid w:val="00C92B4A"/>
    <w:rsid w:val="00C93321"/>
    <w:rsid w:val="00C93490"/>
    <w:rsid w:val="00C94992"/>
    <w:rsid w:val="00C9546C"/>
    <w:rsid w:val="00C95D38"/>
    <w:rsid w:val="00C9656C"/>
    <w:rsid w:val="00C96E75"/>
    <w:rsid w:val="00C9791D"/>
    <w:rsid w:val="00C97938"/>
    <w:rsid w:val="00CA01A0"/>
    <w:rsid w:val="00CA03A1"/>
    <w:rsid w:val="00CA435B"/>
    <w:rsid w:val="00CA54C5"/>
    <w:rsid w:val="00CA65A7"/>
    <w:rsid w:val="00CA6830"/>
    <w:rsid w:val="00CA6867"/>
    <w:rsid w:val="00CA6F5D"/>
    <w:rsid w:val="00CA7276"/>
    <w:rsid w:val="00CA72E4"/>
    <w:rsid w:val="00CA72F2"/>
    <w:rsid w:val="00CA7949"/>
    <w:rsid w:val="00CA7E4E"/>
    <w:rsid w:val="00CB063C"/>
    <w:rsid w:val="00CB11FE"/>
    <w:rsid w:val="00CB19D1"/>
    <w:rsid w:val="00CB3473"/>
    <w:rsid w:val="00CB4B57"/>
    <w:rsid w:val="00CB50D7"/>
    <w:rsid w:val="00CB5F0C"/>
    <w:rsid w:val="00CB6925"/>
    <w:rsid w:val="00CB6A2C"/>
    <w:rsid w:val="00CB7A7C"/>
    <w:rsid w:val="00CC0336"/>
    <w:rsid w:val="00CC05EB"/>
    <w:rsid w:val="00CC0623"/>
    <w:rsid w:val="00CC1E9F"/>
    <w:rsid w:val="00CC2769"/>
    <w:rsid w:val="00CC2C97"/>
    <w:rsid w:val="00CC32C0"/>
    <w:rsid w:val="00CC332B"/>
    <w:rsid w:val="00CC3BF0"/>
    <w:rsid w:val="00CC6020"/>
    <w:rsid w:val="00CC6668"/>
    <w:rsid w:val="00CD06DC"/>
    <w:rsid w:val="00CD0AC7"/>
    <w:rsid w:val="00CD0E02"/>
    <w:rsid w:val="00CD0E8A"/>
    <w:rsid w:val="00CD1256"/>
    <w:rsid w:val="00CD1912"/>
    <w:rsid w:val="00CD29B1"/>
    <w:rsid w:val="00CD371E"/>
    <w:rsid w:val="00CD3D37"/>
    <w:rsid w:val="00CD401F"/>
    <w:rsid w:val="00CD5BE5"/>
    <w:rsid w:val="00CD6A3C"/>
    <w:rsid w:val="00CD79F3"/>
    <w:rsid w:val="00CE0E19"/>
    <w:rsid w:val="00CE12E2"/>
    <w:rsid w:val="00CE1569"/>
    <w:rsid w:val="00CE1DE2"/>
    <w:rsid w:val="00CE2A43"/>
    <w:rsid w:val="00CE2A5C"/>
    <w:rsid w:val="00CE2D74"/>
    <w:rsid w:val="00CE4E67"/>
    <w:rsid w:val="00CE4F30"/>
    <w:rsid w:val="00CE53F6"/>
    <w:rsid w:val="00CE597A"/>
    <w:rsid w:val="00CE5B2A"/>
    <w:rsid w:val="00CE674B"/>
    <w:rsid w:val="00CE71E7"/>
    <w:rsid w:val="00CF0C09"/>
    <w:rsid w:val="00CF21C4"/>
    <w:rsid w:val="00CF490B"/>
    <w:rsid w:val="00CF4C33"/>
    <w:rsid w:val="00CF59BF"/>
    <w:rsid w:val="00CF5B23"/>
    <w:rsid w:val="00CF5C4F"/>
    <w:rsid w:val="00CF5D29"/>
    <w:rsid w:val="00CF5ECF"/>
    <w:rsid w:val="00CF666E"/>
    <w:rsid w:val="00CF67D8"/>
    <w:rsid w:val="00CF780C"/>
    <w:rsid w:val="00D01F2E"/>
    <w:rsid w:val="00D02FED"/>
    <w:rsid w:val="00D0354C"/>
    <w:rsid w:val="00D044F7"/>
    <w:rsid w:val="00D05144"/>
    <w:rsid w:val="00D05FAC"/>
    <w:rsid w:val="00D06392"/>
    <w:rsid w:val="00D06B8C"/>
    <w:rsid w:val="00D07CE8"/>
    <w:rsid w:val="00D1390B"/>
    <w:rsid w:val="00D13951"/>
    <w:rsid w:val="00D13FF2"/>
    <w:rsid w:val="00D1480B"/>
    <w:rsid w:val="00D148D2"/>
    <w:rsid w:val="00D15BD3"/>
    <w:rsid w:val="00D16FCE"/>
    <w:rsid w:val="00D17984"/>
    <w:rsid w:val="00D17C34"/>
    <w:rsid w:val="00D21293"/>
    <w:rsid w:val="00D2140D"/>
    <w:rsid w:val="00D2185D"/>
    <w:rsid w:val="00D226FC"/>
    <w:rsid w:val="00D23B3A"/>
    <w:rsid w:val="00D2411C"/>
    <w:rsid w:val="00D25E2B"/>
    <w:rsid w:val="00D26D0E"/>
    <w:rsid w:val="00D26F1E"/>
    <w:rsid w:val="00D270EF"/>
    <w:rsid w:val="00D2714D"/>
    <w:rsid w:val="00D27701"/>
    <w:rsid w:val="00D27BD3"/>
    <w:rsid w:val="00D27CF2"/>
    <w:rsid w:val="00D307DE"/>
    <w:rsid w:val="00D30974"/>
    <w:rsid w:val="00D30BDA"/>
    <w:rsid w:val="00D31353"/>
    <w:rsid w:val="00D325CE"/>
    <w:rsid w:val="00D328DF"/>
    <w:rsid w:val="00D34065"/>
    <w:rsid w:val="00D34E3F"/>
    <w:rsid w:val="00D34E75"/>
    <w:rsid w:val="00D358C1"/>
    <w:rsid w:val="00D36432"/>
    <w:rsid w:val="00D3669F"/>
    <w:rsid w:val="00D366CA"/>
    <w:rsid w:val="00D36E38"/>
    <w:rsid w:val="00D371F6"/>
    <w:rsid w:val="00D40EDD"/>
    <w:rsid w:val="00D4142D"/>
    <w:rsid w:val="00D4160B"/>
    <w:rsid w:val="00D42C53"/>
    <w:rsid w:val="00D430BB"/>
    <w:rsid w:val="00D43331"/>
    <w:rsid w:val="00D43553"/>
    <w:rsid w:val="00D440B2"/>
    <w:rsid w:val="00D440B7"/>
    <w:rsid w:val="00D44A4A"/>
    <w:rsid w:val="00D44F49"/>
    <w:rsid w:val="00D452CC"/>
    <w:rsid w:val="00D453A3"/>
    <w:rsid w:val="00D45F73"/>
    <w:rsid w:val="00D468E2"/>
    <w:rsid w:val="00D46FB5"/>
    <w:rsid w:val="00D479BC"/>
    <w:rsid w:val="00D47C93"/>
    <w:rsid w:val="00D47DA7"/>
    <w:rsid w:val="00D509B6"/>
    <w:rsid w:val="00D5103B"/>
    <w:rsid w:val="00D51398"/>
    <w:rsid w:val="00D51DAD"/>
    <w:rsid w:val="00D5247F"/>
    <w:rsid w:val="00D532D5"/>
    <w:rsid w:val="00D53874"/>
    <w:rsid w:val="00D53EBA"/>
    <w:rsid w:val="00D540F6"/>
    <w:rsid w:val="00D54734"/>
    <w:rsid w:val="00D54F7A"/>
    <w:rsid w:val="00D54FC7"/>
    <w:rsid w:val="00D557DD"/>
    <w:rsid w:val="00D55DFA"/>
    <w:rsid w:val="00D55FB7"/>
    <w:rsid w:val="00D56BF2"/>
    <w:rsid w:val="00D56F3A"/>
    <w:rsid w:val="00D5778B"/>
    <w:rsid w:val="00D60B89"/>
    <w:rsid w:val="00D61054"/>
    <w:rsid w:val="00D61E22"/>
    <w:rsid w:val="00D62345"/>
    <w:rsid w:val="00D62437"/>
    <w:rsid w:val="00D62A27"/>
    <w:rsid w:val="00D64CFD"/>
    <w:rsid w:val="00D6509B"/>
    <w:rsid w:val="00D6515E"/>
    <w:rsid w:val="00D6533E"/>
    <w:rsid w:val="00D6559C"/>
    <w:rsid w:val="00D65A7C"/>
    <w:rsid w:val="00D66711"/>
    <w:rsid w:val="00D7022F"/>
    <w:rsid w:val="00D71A62"/>
    <w:rsid w:val="00D71CF2"/>
    <w:rsid w:val="00D72494"/>
    <w:rsid w:val="00D733B8"/>
    <w:rsid w:val="00D7351A"/>
    <w:rsid w:val="00D73C42"/>
    <w:rsid w:val="00D73DC3"/>
    <w:rsid w:val="00D76A07"/>
    <w:rsid w:val="00D76E57"/>
    <w:rsid w:val="00D76E8B"/>
    <w:rsid w:val="00D77F7D"/>
    <w:rsid w:val="00D80051"/>
    <w:rsid w:val="00D80485"/>
    <w:rsid w:val="00D821DB"/>
    <w:rsid w:val="00D82249"/>
    <w:rsid w:val="00D825BD"/>
    <w:rsid w:val="00D829C4"/>
    <w:rsid w:val="00D82E39"/>
    <w:rsid w:val="00D8318D"/>
    <w:rsid w:val="00D8333B"/>
    <w:rsid w:val="00D83937"/>
    <w:rsid w:val="00D8548B"/>
    <w:rsid w:val="00D861DE"/>
    <w:rsid w:val="00D86FE4"/>
    <w:rsid w:val="00D8782A"/>
    <w:rsid w:val="00D91655"/>
    <w:rsid w:val="00D91720"/>
    <w:rsid w:val="00D920A5"/>
    <w:rsid w:val="00D92F20"/>
    <w:rsid w:val="00D932D2"/>
    <w:rsid w:val="00D93825"/>
    <w:rsid w:val="00D943DC"/>
    <w:rsid w:val="00D94EF2"/>
    <w:rsid w:val="00D95F17"/>
    <w:rsid w:val="00DA0DCC"/>
    <w:rsid w:val="00DA251F"/>
    <w:rsid w:val="00DA2522"/>
    <w:rsid w:val="00DA30D5"/>
    <w:rsid w:val="00DA3B87"/>
    <w:rsid w:val="00DA5681"/>
    <w:rsid w:val="00DA56C4"/>
    <w:rsid w:val="00DA64B7"/>
    <w:rsid w:val="00DA64DA"/>
    <w:rsid w:val="00DA6526"/>
    <w:rsid w:val="00DA6B84"/>
    <w:rsid w:val="00DA795A"/>
    <w:rsid w:val="00DB0692"/>
    <w:rsid w:val="00DB1D74"/>
    <w:rsid w:val="00DB2028"/>
    <w:rsid w:val="00DB31D6"/>
    <w:rsid w:val="00DB362A"/>
    <w:rsid w:val="00DB370F"/>
    <w:rsid w:val="00DB3BEB"/>
    <w:rsid w:val="00DB3D47"/>
    <w:rsid w:val="00DB3E45"/>
    <w:rsid w:val="00DB451F"/>
    <w:rsid w:val="00DB4C88"/>
    <w:rsid w:val="00DB5295"/>
    <w:rsid w:val="00DB5D59"/>
    <w:rsid w:val="00DB5F29"/>
    <w:rsid w:val="00DB61FB"/>
    <w:rsid w:val="00DB645B"/>
    <w:rsid w:val="00DB6A0A"/>
    <w:rsid w:val="00DB6DA6"/>
    <w:rsid w:val="00DC0512"/>
    <w:rsid w:val="00DC1A22"/>
    <w:rsid w:val="00DC385F"/>
    <w:rsid w:val="00DC46F4"/>
    <w:rsid w:val="00DC4EBA"/>
    <w:rsid w:val="00DC5E3D"/>
    <w:rsid w:val="00DC666F"/>
    <w:rsid w:val="00DC7146"/>
    <w:rsid w:val="00DC7348"/>
    <w:rsid w:val="00DC744A"/>
    <w:rsid w:val="00DC75E5"/>
    <w:rsid w:val="00DD01AA"/>
    <w:rsid w:val="00DD1848"/>
    <w:rsid w:val="00DD272D"/>
    <w:rsid w:val="00DD3B73"/>
    <w:rsid w:val="00DD3C8D"/>
    <w:rsid w:val="00DD3F19"/>
    <w:rsid w:val="00DD6A92"/>
    <w:rsid w:val="00DD6D85"/>
    <w:rsid w:val="00DD70EA"/>
    <w:rsid w:val="00DD7658"/>
    <w:rsid w:val="00DD7C2E"/>
    <w:rsid w:val="00DE0241"/>
    <w:rsid w:val="00DE0887"/>
    <w:rsid w:val="00DE0BE5"/>
    <w:rsid w:val="00DE0D99"/>
    <w:rsid w:val="00DE1183"/>
    <w:rsid w:val="00DE187B"/>
    <w:rsid w:val="00DE1E21"/>
    <w:rsid w:val="00DE227D"/>
    <w:rsid w:val="00DE2393"/>
    <w:rsid w:val="00DE2BCF"/>
    <w:rsid w:val="00DE312B"/>
    <w:rsid w:val="00DE4786"/>
    <w:rsid w:val="00DE4A66"/>
    <w:rsid w:val="00DE4F51"/>
    <w:rsid w:val="00DE550D"/>
    <w:rsid w:val="00DE5C2C"/>
    <w:rsid w:val="00DE6118"/>
    <w:rsid w:val="00DE65F6"/>
    <w:rsid w:val="00DE6948"/>
    <w:rsid w:val="00DE6CC6"/>
    <w:rsid w:val="00DE788D"/>
    <w:rsid w:val="00DE7918"/>
    <w:rsid w:val="00DF0081"/>
    <w:rsid w:val="00DF0627"/>
    <w:rsid w:val="00DF0675"/>
    <w:rsid w:val="00DF06D2"/>
    <w:rsid w:val="00DF0F5B"/>
    <w:rsid w:val="00DF11B8"/>
    <w:rsid w:val="00DF31CE"/>
    <w:rsid w:val="00DF45D2"/>
    <w:rsid w:val="00DF4E26"/>
    <w:rsid w:val="00DF58FD"/>
    <w:rsid w:val="00DF5A27"/>
    <w:rsid w:val="00DF5E47"/>
    <w:rsid w:val="00DF5F5D"/>
    <w:rsid w:val="00DF692C"/>
    <w:rsid w:val="00DF7726"/>
    <w:rsid w:val="00DF7CC3"/>
    <w:rsid w:val="00E00250"/>
    <w:rsid w:val="00E00404"/>
    <w:rsid w:val="00E00503"/>
    <w:rsid w:val="00E0211A"/>
    <w:rsid w:val="00E02928"/>
    <w:rsid w:val="00E033EE"/>
    <w:rsid w:val="00E044F3"/>
    <w:rsid w:val="00E04BBF"/>
    <w:rsid w:val="00E050B5"/>
    <w:rsid w:val="00E056E9"/>
    <w:rsid w:val="00E0571C"/>
    <w:rsid w:val="00E058EE"/>
    <w:rsid w:val="00E05B01"/>
    <w:rsid w:val="00E05EDB"/>
    <w:rsid w:val="00E06F49"/>
    <w:rsid w:val="00E077C6"/>
    <w:rsid w:val="00E10562"/>
    <w:rsid w:val="00E11E0E"/>
    <w:rsid w:val="00E11E86"/>
    <w:rsid w:val="00E136B7"/>
    <w:rsid w:val="00E14475"/>
    <w:rsid w:val="00E14B60"/>
    <w:rsid w:val="00E15E7A"/>
    <w:rsid w:val="00E15F5D"/>
    <w:rsid w:val="00E169E6"/>
    <w:rsid w:val="00E17E3D"/>
    <w:rsid w:val="00E216A3"/>
    <w:rsid w:val="00E22214"/>
    <w:rsid w:val="00E22944"/>
    <w:rsid w:val="00E23E39"/>
    <w:rsid w:val="00E24CB7"/>
    <w:rsid w:val="00E2501E"/>
    <w:rsid w:val="00E27067"/>
    <w:rsid w:val="00E274AD"/>
    <w:rsid w:val="00E27760"/>
    <w:rsid w:val="00E31FFE"/>
    <w:rsid w:val="00E321A3"/>
    <w:rsid w:val="00E32378"/>
    <w:rsid w:val="00E327FB"/>
    <w:rsid w:val="00E32CFE"/>
    <w:rsid w:val="00E33E32"/>
    <w:rsid w:val="00E35069"/>
    <w:rsid w:val="00E3517E"/>
    <w:rsid w:val="00E367AC"/>
    <w:rsid w:val="00E36AAA"/>
    <w:rsid w:val="00E36AB2"/>
    <w:rsid w:val="00E4270F"/>
    <w:rsid w:val="00E42FD6"/>
    <w:rsid w:val="00E4326A"/>
    <w:rsid w:val="00E43F87"/>
    <w:rsid w:val="00E44088"/>
    <w:rsid w:val="00E444C3"/>
    <w:rsid w:val="00E45721"/>
    <w:rsid w:val="00E46307"/>
    <w:rsid w:val="00E46643"/>
    <w:rsid w:val="00E46B27"/>
    <w:rsid w:val="00E47CA7"/>
    <w:rsid w:val="00E50262"/>
    <w:rsid w:val="00E503D2"/>
    <w:rsid w:val="00E5225F"/>
    <w:rsid w:val="00E529A5"/>
    <w:rsid w:val="00E52E60"/>
    <w:rsid w:val="00E539D4"/>
    <w:rsid w:val="00E54146"/>
    <w:rsid w:val="00E5433A"/>
    <w:rsid w:val="00E54647"/>
    <w:rsid w:val="00E547EB"/>
    <w:rsid w:val="00E549B0"/>
    <w:rsid w:val="00E54D30"/>
    <w:rsid w:val="00E55E94"/>
    <w:rsid w:val="00E56937"/>
    <w:rsid w:val="00E57623"/>
    <w:rsid w:val="00E626D2"/>
    <w:rsid w:val="00E64F4A"/>
    <w:rsid w:val="00E65A5A"/>
    <w:rsid w:val="00E660E1"/>
    <w:rsid w:val="00E667EE"/>
    <w:rsid w:val="00E66F75"/>
    <w:rsid w:val="00E7048A"/>
    <w:rsid w:val="00E70D65"/>
    <w:rsid w:val="00E7258C"/>
    <w:rsid w:val="00E7267E"/>
    <w:rsid w:val="00E72E25"/>
    <w:rsid w:val="00E72EA4"/>
    <w:rsid w:val="00E7350F"/>
    <w:rsid w:val="00E739D0"/>
    <w:rsid w:val="00E7418D"/>
    <w:rsid w:val="00E74198"/>
    <w:rsid w:val="00E74533"/>
    <w:rsid w:val="00E74855"/>
    <w:rsid w:val="00E74AB1"/>
    <w:rsid w:val="00E74E77"/>
    <w:rsid w:val="00E75418"/>
    <w:rsid w:val="00E76058"/>
    <w:rsid w:val="00E76ACC"/>
    <w:rsid w:val="00E812C8"/>
    <w:rsid w:val="00E82ABD"/>
    <w:rsid w:val="00E8550C"/>
    <w:rsid w:val="00E855E2"/>
    <w:rsid w:val="00E86111"/>
    <w:rsid w:val="00E86CF8"/>
    <w:rsid w:val="00E86FBB"/>
    <w:rsid w:val="00E8799A"/>
    <w:rsid w:val="00E90A32"/>
    <w:rsid w:val="00E916C1"/>
    <w:rsid w:val="00E91B69"/>
    <w:rsid w:val="00E91DF0"/>
    <w:rsid w:val="00E920ED"/>
    <w:rsid w:val="00E92131"/>
    <w:rsid w:val="00E92B7D"/>
    <w:rsid w:val="00E9445B"/>
    <w:rsid w:val="00E95CBE"/>
    <w:rsid w:val="00E96125"/>
    <w:rsid w:val="00E96ACD"/>
    <w:rsid w:val="00E97D26"/>
    <w:rsid w:val="00EA06B9"/>
    <w:rsid w:val="00EA1F53"/>
    <w:rsid w:val="00EA205A"/>
    <w:rsid w:val="00EA4667"/>
    <w:rsid w:val="00EA46E9"/>
    <w:rsid w:val="00EA4760"/>
    <w:rsid w:val="00EA5ADD"/>
    <w:rsid w:val="00EA5DB7"/>
    <w:rsid w:val="00EA6A92"/>
    <w:rsid w:val="00EA7944"/>
    <w:rsid w:val="00EB027A"/>
    <w:rsid w:val="00EB07EA"/>
    <w:rsid w:val="00EB0821"/>
    <w:rsid w:val="00EB1FEB"/>
    <w:rsid w:val="00EB20C7"/>
    <w:rsid w:val="00EB34AC"/>
    <w:rsid w:val="00EB3F15"/>
    <w:rsid w:val="00EB4C12"/>
    <w:rsid w:val="00EB4C5F"/>
    <w:rsid w:val="00EB4FAB"/>
    <w:rsid w:val="00EB5587"/>
    <w:rsid w:val="00EB5892"/>
    <w:rsid w:val="00EB5D4F"/>
    <w:rsid w:val="00EB601D"/>
    <w:rsid w:val="00EB6321"/>
    <w:rsid w:val="00EB6B03"/>
    <w:rsid w:val="00EC046B"/>
    <w:rsid w:val="00EC0A22"/>
    <w:rsid w:val="00EC0B35"/>
    <w:rsid w:val="00EC15E3"/>
    <w:rsid w:val="00EC1FAE"/>
    <w:rsid w:val="00EC2ADE"/>
    <w:rsid w:val="00EC2AFA"/>
    <w:rsid w:val="00EC3294"/>
    <w:rsid w:val="00EC342D"/>
    <w:rsid w:val="00EC3C6B"/>
    <w:rsid w:val="00EC42D3"/>
    <w:rsid w:val="00EC44EA"/>
    <w:rsid w:val="00EC54E5"/>
    <w:rsid w:val="00EC72BF"/>
    <w:rsid w:val="00EC7E1D"/>
    <w:rsid w:val="00ED0341"/>
    <w:rsid w:val="00ED0A69"/>
    <w:rsid w:val="00ED1631"/>
    <w:rsid w:val="00ED18E5"/>
    <w:rsid w:val="00ED23D9"/>
    <w:rsid w:val="00ED2F20"/>
    <w:rsid w:val="00ED2F3C"/>
    <w:rsid w:val="00ED3A9A"/>
    <w:rsid w:val="00ED549C"/>
    <w:rsid w:val="00ED5A37"/>
    <w:rsid w:val="00ED5A8E"/>
    <w:rsid w:val="00ED5D01"/>
    <w:rsid w:val="00ED5D05"/>
    <w:rsid w:val="00ED6A31"/>
    <w:rsid w:val="00ED6FDA"/>
    <w:rsid w:val="00EE009C"/>
    <w:rsid w:val="00EE04F0"/>
    <w:rsid w:val="00EE1B4A"/>
    <w:rsid w:val="00EE24F0"/>
    <w:rsid w:val="00EE25AF"/>
    <w:rsid w:val="00EE270B"/>
    <w:rsid w:val="00EE2A6D"/>
    <w:rsid w:val="00EE31C5"/>
    <w:rsid w:val="00EE3A05"/>
    <w:rsid w:val="00EE487C"/>
    <w:rsid w:val="00EE4BBE"/>
    <w:rsid w:val="00EE5420"/>
    <w:rsid w:val="00EE659C"/>
    <w:rsid w:val="00EE67EA"/>
    <w:rsid w:val="00EE6C74"/>
    <w:rsid w:val="00EE6DDD"/>
    <w:rsid w:val="00EE6DDF"/>
    <w:rsid w:val="00EE72F2"/>
    <w:rsid w:val="00EE72F7"/>
    <w:rsid w:val="00EE7557"/>
    <w:rsid w:val="00EE78FF"/>
    <w:rsid w:val="00EF03CC"/>
    <w:rsid w:val="00EF0453"/>
    <w:rsid w:val="00EF0A7F"/>
    <w:rsid w:val="00EF10C5"/>
    <w:rsid w:val="00EF1286"/>
    <w:rsid w:val="00EF147B"/>
    <w:rsid w:val="00EF17BB"/>
    <w:rsid w:val="00EF1F9A"/>
    <w:rsid w:val="00EF2688"/>
    <w:rsid w:val="00EF2A64"/>
    <w:rsid w:val="00EF34E6"/>
    <w:rsid w:val="00EF3C5A"/>
    <w:rsid w:val="00EF3D6B"/>
    <w:rsid w:val="00EF4D29"/>
    <w:rsid w:val="00EF57D2"/>
    <w:rsid w:val="00EF6738"/>
    <w:rsid w:val="00EF6AF2"/>
    <w:rsid w:val="00EF6C15"/>
    <w:rsid w:val="00EF7B20"/>
    <w:rsid w:val="00EF7BB1"/>
    <w:rsid w:val="00F0078F"/>
    <w:rsid w:val="00F011F6"/>
    <w:rsid w:val="00F012E8"/>
    <w:rsid w:val="00F01794"/>
    <w:rsid w:val="00F029A1"/>
    <w:rsid w:val="00F02D1D"/>
    <w:rsid w:val="00F03045"/>
    <w:rsid w:val="00F03A21"/>
    <w:rsid w:val="00F0470F"/>
    <w:rsid w:val="00F04F0E"/>
    <w:rsid w:val="00F05E69"/>
    <w:rsid w:val="00F068F8"/>
    <w:rsid w:val="00F1162E"/>
    <w:rsid w:val="00F124D8"/>
    <w:rsid w:val="00F127B3"/>
    <w:rsid w:val="00F1283F"/>
    <w:rsid w:val="00F12C79"/>
    <w:rsid w:val="00F131FB"/>
    <w:rsid w:val="00F139F5"/>
    <w:rsid w:val="00F13A3E"/>
    <w:rsid w:val="00F1472A"/>
    <w:rsid w:val="00F1536A"/>
    <w:rsid w:val="00F15404"/>
    <w:rsid w:val="00F1543D"/>
    <w:rsid w:val="00F1570A"/>
    <w:rsid w:val="00F158EF"/>
    <w:rsid w:val="00F15F12"/>
    <w:rsid w:val="00F16684"/>
    <w:rsid w:val="00F16B1A"/>
    <w:rsid w:val="00F16CD1"/>
    <w:rsid w:val="00F16ED1"/>
    <w:rsid w:val="00F178BB"/>
    <w:rsid w:val="00F17DE2"/>
    <w:rsid w:val="00F200C0"/>
    <w:rsid w:val="00F2033C"/>
    <w:rsid w:val="00F21427"/>
    <w:rsid w:val="00F23485"/>
    <w:rsid w:val="00F2408F"/>
    <w:rsid w:val="00F24236"/>
    <w:rsid w:val="00F2428E"/>
    <w:rsid w:val="00F24C34"/>
    <w:rsid w:val="00F24FD4"/>
    <w:rsid w:val="00F259EE"/>
    <w:rsid w:val="00F25B21"/>
    <w:rsid w:val="00F2621C"/>
    <w:rsid w:val="00F26335"/>
    <w:rsid w:val="00F26422"/>
    <w:rsid w:val="00F270BD"/>
    <w:rsid w:val="00F272D9"/>
    <w:rsid w:val="00F278B7"/>
    <w:rsid w:val="00F27E2D"/>
    <w:rsid w:val="00F30333"/>
    <w:rsid w:val="00F3080E"/>
    <w:rsid w:val="00F30CDF"/>
    <w:rsid w:val="00F312C0"/>
    <w:rsid w:val="00F31974"/>
    <w:rsid w:val="00F31D18"/>
    <w:rsid w:val="00F31E7D"/>
    <w:rsid w:val="00F339DE"/>
    <w:rsid w:val="00F343D5"/>
    <w:rsid w:val="00F347D5"/>
    <w:rsid w:val="00F359F9"/>
    <w:rsid w:val="00F35AFE"/>
    <w:rsid w:val="00F366F6"/>
    <w:rsid w:val="00F37247"/>
    <w:rsid w:val="00F379DF"/>
    <w:rsid w:val="00F37DB2"/>
    <w:rsid w:val="00F41111"/>
    <w:rsid w:val="00F418A5"/>
    <w:rsid w:val="00F41E1C"/>
    <w:rsid w:val="00F42315"/>
    <w:rsid w:val="00F4242E"/>
    <w:rsid w:val="00F42BFE"/>
    <w:rsid w:val="00F42E71"/>
    <w:rsid w:val="00F43430"/>
    <w:rsid w:val="00F43498"/>
    <w:rsid w:val="00F43CDA"/>
    <w:rsid w:val="00F4503D"/>
    <w:rsid w:val="00F45AFA"/>
    <w:rsid w:val="00F45BFE"/>
    <w:rsid w:val="00F45E59"/>
    <w:rsid w:val="00F46945"/>
    <w:rsid w:val="00F4773D"/>
    <w:rsid w:val="00F47C89"/>
    <w:rsid w:val="00F5016E"/>
    <w:rsid w:val="00F502E4"/>
    <w:rsid w:val="00F50551"/>
    <w:rsid w:val="00F51934"/>
    <w:rsid w:val="00F52265"/>
    <w:rsid w:val="00F522B5"/>
    <w:rsid w:val="00F52538"/>
    <w:rsid w:val="00F5283B"/>
    <w:rsid w:val="00F52BFE"/>
    <w:rsid w:val="00F52EFB"/>
    <w:rsid w:val="00F53F7F"/>
    <w:rsid w:val="00F5444B"/>
    <w:rsid w:val="00F56459"/>
    <w:rsid w:val="00F57744"/>
    <w:rsid w:val="00F57976"/>
    <w:rsid w:val="00F57D80"/>
    <w:rsid w:val="00F57E3F"/>
    <w:rsid w:val="00F60204"/>
    <w:rsid w:val="00F6038F"/>
    <w:rsid w:val="00F60DBE"/>
    <w:rsid w:val="00F61C95"/>
    <w:rsid w:val="00F624B0"/>
    <w:rsid w:val="00F630F6"/>
    <w:rsid w:val="00F636EE"/>
    <w:rsid w:val="00F636EF"/>
    <w:rsid w:val="00F6452B"/>
    <w:rsid w:val="00F6502B"/>
    <w:rsid w:val="00F65494"/>
    <w:rsid w:val="00F654ED"/>
    <w:rsid w:val="00F65746"/>
    <w:rsid w:val="00F657EA"/>
    <w:rsid w:val="00F6593B"/>
    <w:rsid w:val="00F67470"/>
    <w:rsid w:val="00F67896"/>
    <w:rsid w:val="00F714FA"/>
    <w:rsid w:val="00F73C34"/>
    <w:rsid w:val="00F742B5"/>
    <w:rsid w:val="00F75E1A"/>
    <w:rsid w:val="00F7705E"/>
    <w:rsid w:val="00F77216"/>
    <w:rsid w:val="00F7770A"/>
    <w:rsid w:val="00F77B3C"/>
    <w:rsid w:val="00F806A3"/>
    <w:rsid w:val="00F81799"/>
    <w:rsid w:val="00F81825"/>
    <w:rsid w:val="00F81B78"/>
    <w:rsid w:val="00F8536C"/>
    <w:rsid w:val="00F857A1"/>
    <w:rsid w:val="00F85F75"/>
    <w:rsid w:val="00F87BD2"/>
    <w:rsid w:val="00F87C5E"/>
    <w:rsid w:val="00F907B3"/>
    <w:rsid w:val="00F92E1D"/>
    <w:rsid w:val="00F92E3F"/>
    <w:rsid w:val="00F94179"/>
    <w:rsid w:val="00F94535"/>
    <w:rsid w:val="00F94612"/>
    <w:rsid w:val="00F95D9D"/>
    <w:rsid w:val="00F96D37"/>
    <w:rsid w:val="00F97E92"/>
    <w:rsid w:val="00FA0492"/>
    <w:rsid w:val="00FA089C"/>
    <w:rsid w:val="00FA08E1"/>
    <w:rsid w:val="00FA0B9C"/>
    <w:rsid w:val="00FA0C38"/>
    <w:rsid w:val="00FA0CD4"/>
    <w:rsid w:val="00FA114A"/>
    <w:rsid w:val="00FA1DF3"/>
    <w:rsid w:val="00FA30E8"/>
    <w:rsid w:val="00FA4179"/>
    <w:rsid w:val="00FA496E"/>
    <w:rsid w:val="00FA4D6B"/>
    <w:rsid w:val="00FA4D80"/>
    <w:rsid w:val="00FA5D5D"/>
    <w:rsid w:val="00FA66AA"/>
    <w:rsid w:val="00FB0158"/>
    <w:rsid w:val="00FB0398"/>
    <w:rsid w:val="00FB05D2"/>
    <w:rsid w:val="00FB0A94"/>
    <w:rsid w:val="00FB0D32"/>
    <w:rsid w:val="00FB158B"/>
    <w:rsid w:val="00FB32AD"/>
    <w:rsid w:val="00FB3530"/>
    <w:rsid w:val="00FB376B"/>
    <w:rsid w:val="00FB49BA"/>
    <w:rsid w:val="00FB49BC"/>
    <w:rsid w:val="00FB5536"/>
    <w:rsid w:val="00FB59BB"/>
    <w:rsid w:val="00FB6F99"/>
    <w:rsid w:val="00FB76AE"/>
    <w:rsid w:val="00FB7DAF"/>
    <w:rsid w:val="00FB7DFC"/>
    <w:rsid w:val="00FC0E2E"/>
    <w:rsid w:val="00FC1A87"/>
    <w:rsid w:val="00FC2A07"/>
    <w:rsid w:val="00FC2EC9"/>
    <w:rsid w:val="00FC4ACE"/>
    <w:rsid w:val="00FC557E"/>
    <w:rsid w:val="00FC6BC2"/>
    <w:rsid w:val="00FC6F2C"/>
    <w:rsid w:val="00FD01D2"/>
    <w:rsid w:val="00FD0418"/>
    <w:rsid w:val="00FD1420"/>
    <w:rsid w:val="00FD1967"/>
    <w:rsid w:val="00FD1B45"/>
    <w:rsid w:val="00FD2D4F"/>
    <w:rsid w:val="00FD3409"/>
    <w:rsid w:val="00FD3A91"/>
    <w:rsid w:val="00FD504F"/>
    <w:rsid w:val="00FD5901"/>
    <w:rsid w:val="00FD6837"/>
    <w:rsid w:val="00FD73C6"/>
    <w:rsid w:val="00FE0B89"/>
    <w:rsid w:val="00FE1519"/>
    <w:rsid w:val="00FE1BB9"/>
    <w:rsid w:val="00FE2180"/>
    <w:rsid w:val="00FE2457"/>
    <w:rsid w:val="00FE2715"/>
    <w:rsid w:val="00FE2ED7"/>
    <w:rsid w:val="00FE30B7"/>
    <w:rsid w:val="00FE4445"/>
    <w:rsid w:val="00FE6607"/>
    <w:rsid w:val="00FE6B13"/>
    <w:rsid w:val="00FE6FCD"/>
    <w:rsid w:val="00FF0BC0"/>
    <w:rsid w:val="00FF19DF"/>
    <w:rsid w:val="00FF1C4F"/>
    <w:rsid w:val="00FF3CA7"/>
    <w:rsid w:val="00FF43E6"/>
    <w:rsid w:val="00FF4E1E"/>
    <w:rsid w:val="00FF537D"/>
    <w:rsid w:val="00FF55B3"/>
    <w:rsid w:val="00FF6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EF4"/>
    <w:pPr>
      <w:spacing w:after="160" w:line="259" w:lineRule="auto"/>
    </w:pPr>
    <w:rPr>
      <w:lang w:val="hr-HR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90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99"/>
    <w:qFormat/>
    <w:rsid w:val="003904C6"/>
    <w:rPr>
      <w:rFonts w:cs="Times New Roman"/>
      <w:b/>
    </w:rPr>
  </w:style>
  <w:style w:type="character" w:customStyle="1" w:styleId="apple-converted-space">
    <w:name w:val="apple-converted-space"/>
    <w:uiPriority w:val="99"/>
    <w:rsid w:val="003904C6"/>
  </w:style>
  <w:style w:type="character" w:styleId="Emphasis">
    <w:name w:val="Emphasis"/>
    <w:basedOn w:val="DefaultParagraphFont"/>
    <w:uiPriority w:val="99"/>
    <w:qFormat/>
    <w:rsid w:val="003904C6"/>
    <w:rPr>
      <w:rFonts w:cs="Times New Roman"/>
      <w:i/>
    </w:rPr>
  </w:style>
  <w:style w:type="character" w:styleId="CommentReference">
    <w:name w:val="annotation reference"/>
    <w:basedOn w:val="DefaultParagraphFont"/>
    <w:uiPriority w:val="99"/>
    <w:semiHidden/>
    <w:rsid w:val="005F3D5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5F3D5A"/>
    <w:pPr>
      <w:spacing w:line="240" w:lineRule="auto"/>
    </w:pPr>
    <w:rPr>
      <w:sz w:val="20"/>
      <w:szCs w:val="20"/>
      <w:lang w:val="bs-Latn-BA"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F3D5A"/>
    <w:rPr>
      <w:rFonts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5F3D5A"/>
    <w:pPr>
      <w:spacing w:after="0" w:line="240" w:lineRule="auto"/>
    </w:pPr>
    <w:rPr>
      <w:rFonts w:ascii="Segoe UI" w:hAnsi="Segoe UI"/>
      <w:sz w:val="18"/>
      <w:szCs w:val="20"/>
      <w:lang w:val="bs-Latn-BA" w:eastAsia="bs-Latn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3D5A"/>
    <w:rPr>
      <w:rFonts w:ascii="Segoe UI" w:hAnsi="Segoe UI" w:cs="Times New Roman"/>
      <w:sz w:val="18"/>
    </w:rPr>
  </w:style>
  <w:style w:type="paragraph" w:styleId="ListParagraph">
    <w:name w:val="List Paragraph"/>
    <w:basedOn w:val="Normal"/>
    <w:uiPriority w:val="99"/>
    <w:qFormat/>
    <w:rsid w:val="009E4A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543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1543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543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bs-Latn-BA" w:eastAsia="bs-Latn-B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1543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5526F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5526F"/>
    <w:rPr>
      <w:b/>
    </w:rPr>
  </w:style>
  <w:style w:type="paragraph" w:styleId="Revision">
    <w:name w:val="Revision"/>
    <w:hidden/>
    <w:uiPriority w:val="99"/>
    <w:semiHidden/>
    <w:rsid w:val="000225BC"/>
    <w:rPr>
      <w:lang w:val="hr-HR" w:eastAsia="en-US"/>
    </w:rPr>
  </w:style>
  <w:style w:type="paragraph" w:styleId="NoSpacing">
    <w:name w:val="No Spacing"/>
    <w:link w:val="NoSpacingChar"/>
    <w:uiPriority w:val="99"/>
    <w:qFormat/>
    <w:rsid w:val="009F0380"/>
    <w:rPr>
      <w:lang w:val="en-US" w:eastAsia="en-US"/>
    </w:rPr>
  </w:style>
  <w:style w:type="character" w:customStyle="1" w:styleId="NoSpacingChar">
    <w:name w:val="No Spacing Char"/>
    <w:link w:val="NoSpacing"/>
    <w:uiPriority w:val="99"/>
    <w:locked/>
    <w:rsid w:val="009F0380"/>
    <w:rPr>
      <w:sz w:val="22"/>
      <w:lang w:val="en-US" w:eastAsia="en-US"/>
    </w:rPr>
  </w:style>
  <w:style w:type="table" w:styleId="TableGrid">
    <w:name w:val="Table Grid"/>
    <w:basedOn w:val="TableNormal"/>
    <w:uiPriority w:val="99"/>
    <w:rsid w:val="007C0E3D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A95687"/>
    <w:pPr>
      <w:spacing w:after="0" w:line="240" w:lineRule="auto"/>
    </w:pPr>
    <w:rPr>
      <w:sz w:val="20"/>
      <w:szCs w:val="20"/>
      <w:lang w:val="bs-Latn-BA" w:eastAsia="bs-Latn-B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95687"/>
    <w:rPr>
      <w:rFonts w:cs="Times New Roman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9D6C8A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7373D"/>
    <w:rPr>
      <w:rFonts w:ascii="Times New Roman" w:hAnsi="Times New Roman" w:cs="Times New Roman"/>
      <w:sz w:val="2"/>
      <w:lang w:val="hr-H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72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2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231</TotalTime>
  <Pages>9</Pages>
  <Words>2201</Words>
  <Characters>12551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12</cp:revision>
  <dcterms:created xsi:type="dcterms:W3CDTF">2022-03-24T06:56:00Z</dcterms:created>
  <dcterms:modified xsi:type="dcterms:W3CDTF">2022-03-31T05:48:00Z</dcterms:modified>
</cp:coreProperties>
</file>